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24C11" w14:textId="25FEC6E0" w:rsidR="00B05A4F" w:rsidRDefault="00B05A4F" w:rsidP="00B05A4F">
      <w:pPr>
        <w:pStyle w:val="NoSpacing"/>
        <w:jc w:val="center"/>
        <w:rPr>
          <w:rFonts w:ascii="News Gothic FS Medium" w:hAnsi="News Gothic FS Medium"/>
          <w:sz w:val="36"/>
          <w:szCs w:val="36"/>
        </w:rPr>
      </w:pPr>
      <w:r w:rsidRPr="00295447">
        <w:rPr>
          <w:rFonts w:ascii="News Gothic FS Medium" w:hAnsi="News Gothic FS Medium"/>
          <w:sz w:val="36"/>
          <w:szCs w:val="36"/>
        </w:rPr>
        <w:t>Advertising, Usage, and Certification Guidelines</w:t>
      </w:r>
    </w:p>
    <w:p w14:paraId="411A8C48" w14:textId="2084B589" w:rsidR="006B2389" w:rsidRPr="00295447" w:rsidRDefault="006B2389" w:rsidP="00B05A4F">
      <w:pPr>
        <w:pStyle w:val="NoSpacing"/>
        <w:jc w:val="center"/>
        <w:rPr>
          <w:rFonts w:ascii="News Gothic FS Medium" w:hAnsi="News Gothic FS Medium"/>
          <w:sz w:val="36"/>
          <w:szCs w:val="36"/>
        </w:rPr>
      </w:pPr>
      <w:r>
        <w:rPr>
          <w:rFonts w:ascii="News Gothic FS Medium" w:hAnsi="News Gothic FS Medium"/>
          <w:sz w:val="36"/>
          <w:szCs w:val="36"/>
        </w:rPr>
        <w:t>for Licensed Marks</w:t>
      </w:r>
    </w:p>
    <w:p w14:paraId="5F5D2049" w14:textId="77777777" w:rsidR="00B05A4F" w:rsidRPr="00EE3737" w:rsidRDefault="00B05A4F" w:rsidP="00B05A4F">
      <w:pPr>
        <w:pStyle w:val="NoSpacing"/>
        <w:jc w:val="center"/>
        <w:rPr>
          <w:rFonts w:ascii="News Gothic FS Medium" w:hAnsi="News Gothic FS Medium"/>
          <w:sz w:val="24"/>
          <w:szCs w:val="24"/>
        </w:rPr>
      </w:pPr>
    </w:p>
    <w:p w14:paraId="12AC70F5" w14:textId="77777777" w:rsidR="00B05A4F" w:rsidRPr="00295447" w:rsidRDefault="00B05A4F" w:rsidP="00B05A4F">
      <w:pPr>
        <w:pStyle w:val="NoSpacing"/>
        <w:rPr>
          <w:rFonts w:ascii="News Gothic FS Medium" w:hAnsi="News Gothic FS Medium"/>
          <w:b/>
          <w:sz w:val="24"/>
          <w:szCs w:val="24"/>
        </w:rPr>
      </w:pPr>
      <w:r w:rsidRPr="00295447">
        <w:rPr>
          <w:rFonts w:ascii="News Gothic FS Medium" w:hAnsi="News Gothic FS Medium"/>
          <w:b/>
          <w:sz w:val="24"/>
          <w:szCs w:val="24"/>
        </w:rPr>
        <w:t>Red Tomato and Eco Brand Usage Guidelines</w:t>
      </w:r>
    </w:p>
    <w:p w14:paraId="7C7611B6" w14:textId="0BF3B39E" w:rsidR="00B05A4F" w:rsidRDefault="00B05A4F" w:rsidP="00B05A4F">
      <w:pPr>
        <w:rPr>
          <w:rFonts w:ascii="News Gothic FS Medium" w:hAnsi="News Gothic FS Medium"/>
        </w:rPr>
      </w:pPr>
      <w:r w:rsidRPr="00295447">
        <w:rPr>
          <w:rFonts w:ascii="News Gothic FS Medium" w:hAnsi="News Gothic FS Medium"/>
        </w:rPr>
        <w:t>Red Tomato</w:t>
      </w:r>
      <w:r w:rsidRPr="003561E5">
        <w:rPr>
          <w:rFonts w:ascii="News Gothic FS Medium" w:hAnsi="News Gothic FS Medium"/>
          <w:vertAlign w:val="superscript"/>
        </w:rPr>
        <w:t>®</w:t>
      </w:r>
      <w:r w:rsidR="001A639C">
        <w:rPr>
          <w:rFonts w:ascii="News Gothic FS Medium" w:hAnsi="News Gothic FS Medium"/>
        </w:rPr>
        <w:t xml:space="preserve">, </w:t>
      </w:r>
      <w:r w:rsidRPr="00295447">
        <w:rPr>
          <w:rFonts w:ascii="News Gothic FS Medium" w:hAnsi="News Gothic FS Medium"/>
        </w:rPr>
        <w:t>Eco Apple</w:t>
      </w:r>
      <w:r w:rsidRPr="003561E5">
        <w:rPr>
          <w:rFonts w:ascii="News Gothic FS Medium" w:hAnsi="News Gothic FS Medium"/>
          <w:vertAlign w:val="superscript"/>
        </w:rPr>
        <w:t>®</w:t>
      </w:r>
      <w:r w:rsidRPr="00295447">
        <w:rPr>
          <w:rFonts w:ascii="News Gothic FS Medium" w:hAnsi="News Gothic FS Medium"/>
        </w:rPr>
        <w:t xml:space="preserve"> (logo and name) </w:t>
      </w:r>
      <w:r w:rsidR="001A639C">
        <w:rPr>
          <w:rFonts w:ascii="News Gothic FS Medium" w:hAnsi="News Gothic FS Medium"/>
        </w:rPr>
        <w:t xml:space="preserve">and </w:t>
      </w:r>
      <w:proofErr w:type="spellStart"/>
      <w:r w:rsidR="001A639C" w:rsidRPr="002B784F">
        <w:rPr>
          <w:rFonts w:ascii="News Gothic FS Medium" w:hAnsi="News Gothic FS Medium"/>
          <w:color w:val="000000" w:themeColor="text1"/>
        </w:rPr>
        <w:t>EcoCertified</w:t>
      </w:r>
      <w:proofErr w:type="spellEnd"/>
      <w:r w:rsidR="001A639C" w:rsidRPr="003561E5">
        <w:rPr>
          <w:rFonts w:ascii="News Gothic FS Medium" w:hAnsi="News Gothic FS Medium"/>
          <w:vertAlign w:val="superscript"/>
        </w:rPr>
        <w:t>®</w:t>
      </w:r>
      <w:r w:rsidR="001A639C" w:rsidRPr="00BB0FF7">
        <w:rPr>
          <w:rFonts w:ascii="News Gothic FS Medium" w:hAnsi="News Gothic FS Medium"/>
          <w:color w:val="0070C0"/>
        </w:rPr>
        <w:t xml:space="preserve"> </w:t>
      </w:r>
      <w:r w:rsidRPr="00295447">
        <w:rPr>
          <w:rFonts w:ascii="News Gothic FS Medium" w:hAnsi="News Gothic FS Medium"/>
        </w:rPr>
        <w:t>are registered trademarks, and may be used only with permission from Red Tomato.  Eco Peach™ and Eco Stone Fruit™ are trademarks and branded programs developed by Red Tomato and may be used only with permission. Use of any of our trademarks on packaging and advertising materials must be approved</w:t>
      </w:r>
      <w:r w:rsidR="006B2389">
        <w:rPr>
          <w:rFonts w:ascii="News Gothic FS Medium" w:hAnsi="News Gothic FS Medium"/>
        </w:rPr>
        <w:t xml:space="preserve"> in advance</w:t>
      </w:r>
      <w:r w:rsidRPr="00295447">
        <w:rPr>
          <w:rFonts w:ascii="News Gothic FS Medium" w:hAnsi="News Gothic FS Medium"/>
        </w:rPr>
        <w:t xml:space="preserve"> by </w:t>
      </w:r>
      <w:r w:rsidRPr="002B784F">
        <w:rPr>
          <w:rFonts w:ascii="News Gothic FS Medium" w:hAnsi="News Gothic FS Medium"/>
          <w:color w:val="000000" w:themeColor="text1"/>
        </w:rPr>
        <w:t xml:space="preserve">Design/Packaging Director (Diane Rast) at Red Tomato </w:t>
      </w:r>
      <w:r w:rsidR="004B79EE">
        <w:rPr>
          <w:rFonts w:ascii="News Gothic FS Medium" w:hAnsi="News Gothic FS Medium"/>
        </w:rPr>
        <w:t>t</w:t>
      </w:r>
      <w:r w:rsidRPr="00295447">
        <w:rPr>
          <w:rFonts w:ascii="News Gothic FS Medium" w:hAnsi="News Gothic FS Medium"/>
        </w:rPr>
        <w:t>o</w:t>
      </w:r>
      <w:r w:rsidR="004B79EE">
        <w:rPr>
          <w:rFonts w:ascii="News Gothic FS Medium" w:hAnsi="News Gothic FS Medium"/>
        </w:rPr>
        <w:t xml:space="preserve"> </w:t>
      </w:r>
      <w:r w:rsidRPr="00295447">
        <w:rPr>
          <w:rFonts w:ascii="News Gothic FS Medium" w:hAnsi="News Gothic FS Medium"/>
        </w:rPr>
        <w:t xml:space="preserve">maintain brand consistency and integrity on behalf of the whole network.  </w:t>
      </w:r>
    </w:p>
    <w:p w14:paraId="1EAF1027" w14:textId="77777777" w:rsidR="00B05A4F" w:rsidRPr="00295447" w:rsidRDefault="00B05A4F" w:rsidP="00B05A4F">
      <w:pPr>
        <w:rPr>
          <w:rFonts w:ascii="News Gothic FS Medium" w:hAnsi="News Gothic FS Medium"/>
        </w:rPr>
      </w:pPr>
    </w:p>
    <w:p w14:paraId="3D0B65D6" w14:textId="1A51796A" w:rsidR="00B05A4F" w:rsidRDefault="00B70381" w:rsidP="00B05A4F">
      <w:pPr>
        <w:rPr>
          <w:rFonts w:ascii="News Gothic FS Medium" w:hAnsi="News Gothic FS Medium"/>
        </w:rPr>
      </w:pPr>
      <w:proofErr w:type="spellStart"/>
      <w:r w:rsidRPr="002B784F">
        <w:rPr>
          <w:rFonts w:ascii="News Gothic FS Medium" w:hAnsi="News Gothic FS Medium"/>
          <w:b/>
          <w:color w:val="000000" w:themeColor="text1"/>
        </w:rPr>
        <w:t>EcoCertified</w:t>
      </w:r>
      <w:proofErr w:type="spellEnd"/>
      <w:r w:rsidR="003561E5" w:rsidRPr="003561E5">
        <w:rPr>
          <w:rFonts w:ascii="News Gothic FS Medium" w:hAnsi="News Gothic FS Medium"/>
          <w:b/>
          <w:color w:val="000000" w:themeColor="text1"/>
          <w:vertAlign w:val="superscript"/>
        </w:rPr>
        <w:t>®</w:t>
      </w:r>
      <w:r w:rsidRPr="002B784F">
        <w:rPr>
          <w:rFonts w:ascii="News Gothic FS Medium" w:hAnsi="News Gothic FS Medium"/>
          <w:b/>
          <w:color w:val="000000" w:themeColor="text1"/>
        </w:rPr>
        <w:t xml:space="preserve">, </w:t>
      </w:r>
      <w:r w:rsidR="00B05A4F" w:rsidRPr="00295447">
        <w:rPr>
          <w:rFonts w:ascii="News Gothic FS Medium" w:hAnsi="News Gothic FS Medium"/>
          <w:b/>
        </w:rPr>
        <w:t>Eco Apple</w:t>
      </w:r>
      <w:r w:rsidR="00B05A4F" w:rsidRPr="003561E5">
        <w:rPr>
          <w:rFonts w:ascii="News Gothic FS Medium" w:hAnsi="News Gothic FS Medium"/>
          <w:b/>
          <w:vertAlign w:val="superscript"/>
        </w:rPr>
        <w:t>®</w:t>
      </w:r>
      <w:r w:rsidR="00B05A4F" w:rsidRPr="00295447">
        <w:rPr>
          <w:rFonts w:ascii="News Gothic FS Medium" w:hAnsi="News Gothic FS Medium"/>
          <w:b/>
        </w:rPr>
        <w:t>, Eco Peach™, Eco Stone Fruit™:</w:t>
      </w:r>
      <w:r w:rsidR="00B05A4F" w:rsidRPr="00295447">
        <w:rPr>
          <w:rFonts w:ascii="News Gothic FS Medium" w:hAnsi="News Gothic FS Medium"/>
        </w:rPr>
        <w:t xml:space="preserve"> These are trademarks owned by Red Tomato which identify programs developed in partnership with the IPM Institute of North America and our grower network, as well as products sold under those programs.  Product may be sold under these tradema</w:t>
      </w:r>
      <w:r w:rsidR="003206B6">
        <w:rPr>
          <w:rFonts w:ascii="News Gothic FS Medium" w:hAnsi="News Gothic FS Medium"/>
        </w:rPr>
        <w:t>r</w:t>
      </w:r>
      <w:r w:rsidR="00B05A4F" w:rsidRPr="00295447">
        <w:rPr>
          <w:rFonts w:ascii="News Gothic FS Medium" w:hAnsi="News Gothic FS Medium"/>
        </w:rPr>
        <w:t xml:space="preserve">ks with permission and subject to an appropriate written license, when the current year’s protocol has been followed, production records have been submitted, and the orchard/farm has been certified by IPM Institute.  Produce grown outside the protocols or not accepted for certification may not be sold under the </w:t>
      </w:r>
      <w:proofErr w:type="spellStart"/>
      <w:r w:rsidRPr="002B784F">
        <w:rPr>
          <w:rFonts w:ascii="News Gothic FS Medium" w:hAnsi="News Gothic FS Medium"/>
          <w:color w:val="000000" w:themeColor="text1"/>
        </w:rPr>
        <w:t>EcoCertified</w:t>
      </w:r>
      <w:proofErr w:type="spellEnd"/>
      <w:r w:rsidR="003561E5" w:rsidRPr="003561E5">
        <w:rPr>
          <w:rFonts w:ascii="News Gothic FS Medium" w:hAnsi="News Gothic FS Medium"/>
          <w:color w:val="000000" w:themeColor="text1"/>
          <w:vertAlign w:val="superscript"/>
        </w:rPr>
        <w:t>®</w:t>
      </w:r>
      <w:r w:rsidRPr="002B784F">
        <w:rPr>
          <w:rFonts w:ascii="News Gothic FS Medium" w:hAnsi="News Gothic FS Medium"/>
          <w:color w:val="000000" w:themeColor="text1"/>
        </w:rPr>
        <w:t xml:space="preserve">, </w:t>
      </w:r>
      <w:r w:rsidR="00B05A4F" w:rsidRPr="00295447">
        <w:rPr>
          <w:rFonts w:ascii="News Gothic FS Medium" w:hAnsi="News Gothic FS Medium"/>
        </w:rPr>
        <w:t>Eco Apple</w:t>
      </w:r>
      <w:r w:rsidR="00B05A4F" w:rsidRPr="003561E5">
        <w:rPr>
          <w:rFonts w:ascii="News Gothic FS Medium" w:hAnsi="News Gothic FS Medium"/>
          <w:vertAlign w:val="superscript"/>
        </w:rPr>
        <w:t>®</w:t>
      </w:r>
      <w:r w:rsidR="00B05A4F" w:rsidRPr="00295447">
        <w:rPr>
          <w:rFonts w:ascii="News Gothic FS Medium" w:hAnsi="News Gothic FS Medium"/>
        </w:rPr>
        <w:t xml:space="preserve">, Eco Peach™ or Eco Stone Fruit™ label, although it may still be marketed as conventional product.  </w:t>
      </w:r>
    </w:p>
    <w:p w14:paraId="794EA006" w14:textId="77777777" w:rsidR="00B05A4F" w:rsidRPr="00295447" w:rsidRDefault="00B05A4F" w:rsidP="00B05A4F">
      <w:pPr>
        <w:rPr>
          <w:rFonts w:ascii="News Gothic FS Medium" w:hAnsi="News Gothic FS Medium"/>
        </w:rPr>
      </w:pPr>
    </w:p>
    <w:p w14:paraId="016D0C5C" w14:textId="0B391A00" w:rsidR="003C2BD0" w:rsidRDefault="00B05A4F" w:rsidP="00B05A4F">
      <w:pPr>
        <w:rPr>
          <w:rFonts w:ascii="News Gothic FS Medium" w:hAnsi="News Gothic FS Medium"/>
          <w:color w:val="000000" w:themeColor="text1"/>
        </w:rPr>
      </w:pPr>
      <w:r w:rsidRPr="002B784F">
        <w:rPr>
          <w:rFonts w:ascii="News Gothic FS Medium" w:hAnsi="News Gothic FS Medium"/>
          <w:b/>
          <w:color w:val="000000" w:themeColor="text1"/>
        </w:rPr>
        <w:t>Processed products:</w:t>
      </w:r>
      <w:r w:rsidRPr="002B784F">
        <w:rPr>
          <w:rFonts w:ascii="News Gothic FS Medium" w:hAnsi="News Gothic FS Medium"/>
          <w:color w:val="000000" w:themeColor="text1"/>
        </w:rPr>
        <w:t xml:space="preserve"> </w:t>
      </w:r>
      <w:r w:rsidR="00B70381" w:rsidRPr="002B784F">
        <w:rPr>
          <w:rFonts w:ascii="News Gothic FS Medium" w:hAnsi="News Gothic FS Medium"/>
          <w:color w:val="000000" w:themeColor="text1"/>
        </w:rPr>
        <w:t>Some processed goods</w:t>
      </w:r>
      <w:r w:rsidRPr="002B784F">
        <w:rPr>
          <w:rFonts w:ascii="News Gothic FS Medium" w:hAnsi="News Gothic FS Medium"/>
          <w:color w:val="000000" w:themeColor="text1"/>
        </w:rPr>
        <w:t xml:space="preserve"> made with certified fruit may also carry the </w:t>
      </w:r>
      <w:proofErr w:type="spellStart"/>
      <w:r w:rsidR="00B70381" w:rsidRPr="002B784F">
        <w:rPr>
          <w:rFonts w:ascii="News Gothic FS Medium" w:hAnsi="News Gothic FS Medium"/>
          <w:color w:val="000000" w:themeColor="text1"/>
        </w:rPr>
        <w:t>EcoCertified</w:t>
      </w:r>
      <w:proofErr w:type="spellEnd"/>
      <w:r w:rsidR="003561E5" w:rsidRPr="003561E5">
        <w:rPr>
          <w:rFonts w:ascii="News Gothic FS Medium" w:hAnsi="News Gothic FS Medium"/>
          <w:color w:val="000000" w:themeColor="text1"/>
          <w:vertAlign w:val="superscript"/>
        </w:rPr>
        <w:t>®</w:t>
      </w:r>
      <w:r w:rsidR="00B70381" w:rsidRPr="002B784F">
        <w:rPr>
          <w:rFonts w:ascii="News Gothic FS Medium" w:hAnsi="News Gothic FS Medium"/>
          <w:color w:val="000000" w:themeColor="text1"/>
        </w:rPr>
        <w:t xml:space="preserve"> </w:t>
      </w:r>
      <w:r w:rsidRPr="002B784F">
        <w:rPr>
          <w:rFonts w:ascii="News Gothic FS Medium" w:hAnsi="News Gothic FS Medium"/>
          <w:color w:val="000000" w:themeColor="text1"/>
        </w:rPr>
        <w:t>Eco Apple</w:t>
      </w:r>
      <w:r w:rsidRPr="003561E5">
        <w:rPr>
          <w:rFonts w:ascii="News Gothic FS Medium" w:hAnsi="News Gothic FS Medium"/>
          <w:color w:val="000000" w:themeColor="text1"/>
          <w:vertAlign w:val="superscript"/>
        </w:rPr>
        <w:t>®</w:t>
      </w:r>
      <w:r w:rsidRPr="002B784F">
        <w:rPr>
          <w:rFonts w:ascii="News Gothic FS Medium" w:hAnsi="News Gothic FS Medium"/>
          <w:color w:val="000000" w:themeColor="text1"/>
        </w:rPr>
        <w:t xml:space="preserve">, Eco Peach™ or Eco Stone Fruit™ designation on the packaging, but </w:t>
      </w:r>
      <w:r w:rsidR="00B70381" w:rsidRPr="002B784F">
        <w:rPr>
          <w:rFonts w:ascii="News Gothic FS Medium" w:hAnsi="News Gothic FS Medium"/>
          <w:color w:val="000000" w:themeColor="text1"/>
        </w:rPr>
        <w:t>is subject to a separate licensing agreement</w:t>
      </w:r>
      <w:r w:rsidR="0015391D" w:rsidRPr="002B784F">
        <w:rPr>
          <w:rFonts w:ascii="News Gothic FS Medium" w:hAnsi="News Gothic FS Medium"/>
          <w:color w:val="000000" w:themeColor="text1"/>
        </w:rPr>
        <w:t xml:space="preserve">. </w:t>
      </w:r>
      <w:r w:rsidRPr="002B784F">
        <w:rPr>
          <w:rFonts w:ascii="News Gothic FS Medium" w:hAnsi="News Gothic FS Medium"/>
          <w:color w:val="000000" w:themeColor="text1"/>
        </w:rPr>
        <w:t>We are happy to provide you with th</w:t>
      </w:r>
      <w:r w:rsidR="0015391D" w:rsidRPr="002B784F">
        <w:rPr>
          <w:rFonts w:ascii="News Gothic FS Medium" w:hAnsi="News Gothic FS Medium"/>
          <w:color w:val="000000" w:themeColor="text1"/>
        </w:rPr>
        <w:t>ose guidelines,</w:t>
      </w:r>
      <w:r w:rsidRPr="002B784F">
        <w:rPr>
          <w:rFonts w:ascii="News Gothic FS Medium" w:hAnsi="News Gothic FS Medium"/>
          <w:color w:val="000000" w:themeColor="text1"/>
        </w:rPr>
        <w:t xml:space="preserve"> logo artwork (see additional guidelines below) and help with wording and placement</w:t>
      </w:r>
      <w:r w:rsidR="00BB0FF7" w:rsidRPr="002B784F">
        <w:rPr>
          <w:rFonts w:ascii="News Gothic FS Medium" w:hAnsi="News Gothic FS Medium"/>
          <w:color w:val="000000" w:themeColor="text1"/>
        </w:rPr>
        <w:t xml:space="preserve">. </w:t>
      </w:r>
    </w:p>
    <w:p w14:paraId="12D5B568" w14:textId="77777777" w:rsidR="003C2BD0" w:rsidRDefault="003C2BD0" w:rsidP="00B05A4F">
      <w:pPr>
        <w:rPr>
          <w:rFonts w:ascii="News Gothic FS Medium" w:hAnsi="News Gothic FS Medium"/>
          <w:color w:val="000000" w:themeColor="text1"/>
        </w:rPr>
      </w:pPr>
    </w:p>
    <w:p w14:paraId="585E0BDA" w14:textId="484163BF" w:rsidR="00B05A4F" w:rsidRPr="002B784F" w:rsidRDefault="00BB0FF7" w:rsidP="00B05A4F">
      <w:pPr>
        <w:rPr>
          <w:rFonts w:ascii="News Gothic FS Medium" w:hAnsi="News Gothic FS Medium"/>
          <w:color w:val="000000" w:themeColor="text1"/>
        </w:rPr>
      </w:pPr>
      <w:r w:rsidRPr="002B784F">
        <w:rPr>
          <w:rFonts w:ascii="News Gothic FS Medium" w:hAnsi="News Gothic FS Medium"/>
          <w:color w:val="000000" w:themeColor="text1"/>
        </w:rPr>
        <w:t xml:space="preserve">All uses of the Eco brand logos and designation must be approved in advance by Red Tomato. </w:t>
      </w:r>
    </w:p>
    <w:p w14:paraId="41901BD6" w14:textId="766A12B7" w:rsidR="00B05A4F" w:rsidRDefault="004B79EE" w:rsidP="00B05A4F">
      <w:pPr>
        <w:rPr>
          <w:rFonts w:ascii="News Gothic FS Medium" w:hAnsi="News Gothic FS Medium"/>
        </w:rPr>
      </w:pPr>
      <w:r>
        <w:rPr>
          <w:rFonts w:ascii="News Gothic FS Medium" w:hAnsi="News Gothic FS Medium"/>
        </w:rPr>
        <w:t>There are</w:t>
      </w:r>
      <w:r w:rsidR="00B05A4F" w:rsidRPr="00295447">
        <w:rPr>
          <w:rFonts w:ascii="News Gothic FS Medium" w:hAnsi="News Gothic FS Medium"/>
        </w:rPr>
        <w:t xml:space="preserve"> a few sp</w:t>
      </w:r>
      <w:r w:rsidR="00B05A4F">
        <w:rPr>
          <w:rFonts w:ascii="News Gothic FS Medium" w:hAnsi="News Gothic FS Medium"/>
        </w:rPr>
        <w:t>ecifications for you to</w:t>
      </w:r>
      <w:r w:rsidR="005D7195">
        <w:rPr>
          <w:rFonts w:ascii="News Gothic FS Medium" w:hAnsi="News Gothic FS Medium"/>
        </w:rPr>
        <w:t xml:space="preserve"> follow:</w:t>
      </w:r>
      <w:r w:rsidR="005D7195">
        <w:rPr>
          <w:rFonts w:ascii="News Gothic FS Medium" w:hAnsi="News Gothic FS Medium"/>
          <w:noProof/>
          <w:color w:val="000000" w:themeColor="text1"/>
        </w:rPr>
        <w:drawing>
          <wp:inline distT="0" distB="0" distL="0" distR="0" wp14:anchorId="69A9A0C8" wp14:editId="6C5E5969">
            <wp:extent cx="5943600" cy="2319143"/>
            <wp:effectExtent l="0" t="0" r="0" b="5080"/>
            <wp:docPr id="1631654205"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54205" name="Picture 2" descr="A logo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5676" cy="2319953"/>
                    </a:xfrm>
                    <a:prstGeom prst="rect">
                      <a:avLst/>
                    </a:prstGeom>
                  </pic:spPr>
                </pic:pic>
              </a:graphicData>
            </a:graphic>
          </wp:inline>
        </w:drawing>
      </w:r>
      <w:r w:rsidR="00B05A4F">
        <w:rPr>
          <w:rFonts w:ascii="News Gothic FS Medium" w:hAnsi="News Gothic FS Medium"/>
        </w:rPr>
        <w:t xml:space="preserve"> </w:t>
      </w:r>
    </w:p>
    <w:p w14:paraId="22D14F9A" w14:textId="77777777" w:rsidR="005D7195" w:rsidRDefault="005D7195" w:rsidP="005D7195">
      <w:pPr>
        <w:ind w:left="360"/>
        <w:rPr>
          <w:rFonts w:ascii="News Gothic FS Medium" w:hAnsi="News Gothic FS Medium"/>
          <w:color w:val="000000" w:themeColor="text1"/>
        </w:rPr>
      </w:pPr>
    </w:p>
    <w:p w14:paraId="6C04BA61" w14:textId="312991F6" w:rsidR="005D7195" w:rsidRDefault="0015391D" w:rsidP="005D7195">
      <w:pPr>
        <w:ind w:left="360"/>
        <w:rPr>
          <w:rFonts w:ascii="News Gothic FS Medium" w:hAnsi="News Gothic FS Medium"/>
          <w:color w:val="000000" w:themeColor="text1"/>
        </w:rPr>
      </w:pPr>
      <w:proofErr w:type="spellStart"/>
      <w:r w:rsidRPr="005D7195">
        <w:rPr>
          <w:rFonts w:ascii="News Gothic FS Medium" w:hAnsi="News Gothic FS Medium"/>
          <w:color w:val="000000" w:themeColor="text1"/>
        </w:rPr>
        <w:t>EcoCertified</w:t>
      </w:r>
      <w:proofErr w:type="spellEnd"/>
      <w:r w:rsidR="003561E5" w:rsidRPr="005D7195">
        <w:rPr>
          <w:rFonts w:ascii="News Gothic FS Medium" w:hAnsi="News Gothic FS Medium"/>
          <w:color w:val="000000" w:themeColor="text1"/>
          <w:vertAlign w:val="superscript"/>
        </w:rPr>
        <w:t>®</w:t>
      </w:r>
      <w:r w:rsidRPr="005D7195">
        <w:rPr>
          <w:rFonts w:ascii="News Gothic FS Medium" w:hAnsi="News Gothic FS Medium"/>
          <w:color w:val="000000" w:themeColor="text1"/>
        </w:rPr>
        <w:t xml:space="preserve"> logo</w:t>
      </w:r>
      <w:r w:rsidR="003C2BD0" w:rsidRPr="005D7195">
        <w:rPr>
          <w:rFonts w:ascii="News Gothic FS Medium" w:hAnsi="News Gothic FS Medium"/>
          <w:color w:val="000000" w:themeColor="text1"/>
        </w:rPr>
        <w:t xml:space="preserve"> cannot be altered or manipulated. The logo can be used in 3 versions</w:t>
      </w:r>
      <w:r w:rsidRPr="005D7195">
        <w:rPr>
          <w:rFonts w:ascii="News Gothic FS Medium" w:hAnsi="News Gothic FS Medium"/>
          <w:color w:val="000000" w:themeColor="text1"/>
        </w:rPr>
        <w:t xml:space="preserve">: </w:t>
      </w:r>
    </w:p>
    <w:p w14:paraId="452A00C3" w14:textId="77777777" w:rsidR="005D7195" w:rsidRPr="005D7195" w:rsidRDefault="005D7195" w:rsidP="005D7195">
      <w:pPr>
        <w:ind w:left="360"/>
        <w:rPr>
          <w:rFonts w:ascii="News Gothic FS Medium" w:hAnsi="News Gothic FS Medium"/>
          <w:color w:val="000000" w:themeColor="text1"/>
        </w:rPr>
      </w:pPr>
    </w:p>
    <w:p w14:paraId="6D85AF37" w14:textId="1DA513EE" w:rsidR="005D7195" w:rsidRPr="005D7195" w:rsidRDefault="005D7195" w:rsidP="005D7195">
      <w:pPr>
        <w:rPr>
          <w:rFonts w:ascii="News Gothic FS Medium" w:hAnsi="News Gothic FS Medium"/>
          <w:color w:val="000000" w:themeColor="text1"/>
        </w:rPr>
      </w:pPr>
      <w:r>
        <w:rPr>
          <w:rFonts w:ascii="News Gothic FS Medium" w:hAnsi="News Gothic FS Medium"/>
          <w:noProof/>
          <w:color w:val="000000" w:themeColor="text1"/>
        </w:rPr>
        <w:lastRenderedPageBreak/>
        <w:drawing>
          <wp:inline distT="0" distB="0" distL="0" distR="0" wp14:anchorId="60FA5C63" wp14:editId="6D799537">
            <wp:extent cx="5943600" cy="4248785"/>
            <wp:effectExtent l="0" t="0" r="0" b="0"/>
            <wp:docPr id="131882724"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2724" name="Picture 4" descr="A black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248785"/>
                    </a:xfrm>
                    <a:prstGeom prst="rect">
                      <a:avLst/>
                    </a:prstGeom>
                  </pic:spPr>
                </pic:pic>
              </a:graphicData>
            </a:graphic>
          </wp:inline>
        </w:drawing>
      </w:r>
    </w:p>
    <w:p w14:paraId="7A80769A" w14:textId="4A323B22" w:rsidR="00BC054B" w:rsidRPr="0034277F" w:rsidRDefault="00BC054B" w:rsidP="003C2BD0">
      <w:pPr>
        <w:rPr>
          <w:rFonts w:asciiTheme="majorHAnsi" w:hAnsiTheme="majorHAnsi" w:cs="Calibri"/>
          <w:color w:val="000000"/>
          <w:sz w:val="21"/>
          <w:szCs w:val="21"/>
        </w:rPr>
      </w:pPr>
    </w:p>
    <w:p w14:paraId="2D52E543" w14:textId="36CF71A4" w:rsidR="00BC054B" w:rsidRPr="0034277F" w:rsidRDefault="00BC054B" w:rsidP="00BC054B">
      <w:pPr>
        <w:rPr>
          <w:rFonts w:asciiTheme="majorHAnsi" w:hAnsiTheme="majorHAnsi" w:cs="Calibri"/>
          <w:color w:val="000000"/>
        </w:rPr>
      </w:pPr>
      <w:r w:rsidRPr="0034277F">
        <w:rPr>
          <w:rFonts w:asciiTheme="majorHAnsi" w:hAnsiTheme="majorHAnsi" w:cs="Calibri"/>
          <w:color w:val="000000"/>
        </w:rPr>
        <w:t>We can provide the logo in color, black +tint only, and with and without the tagline</w:t>
      </w:r>
      <w:r w:rsidR="003C2BD0">
        <w:rPr>
          <w:rFonts w:asciiTheme="majorHAnsi" w:hAnsiTheme="majorHAnsi" w:cs="Calibri"/>
          <w:color w:val="000000"/>
        </w:rPr>
        <w:t xml:space="preserve"> in different file formats</w:t>
      </w:r>
      <w:r w:rsidRPr="0034277F">
        <w:rPr>
          <w:rFonts w:asciiTheme="majorHAnsi" w:hAnsiTheme="majorHAnsi" w:cs="Calibri"/>
          <w:color w:val="000000"/>
        </w:rPr>
        <w:t>. </w:t>
      </w:r>
    </w:p>
    <w:p w14:paraId="6CF1D0AC" w14:textId="77777777" w:rsidR="00BC054B" w:rsidRPr="0034277F" w:rsidRDefault="00BC054B" w:rsidP="0034277F">
      <w:pPr>
        <w:rPr>
          <w:rFonts w:ascii="News Gothic FS Medium" w:hAnsi="News Gothic FS Medium"/>
          <w:color w:val="000000" w:themeColor="text1"/>
        </w:rPr>
      </w:pPr>
    </w:p>
    <w:p w14:paraId="2AC65CA5" w14:textId="2C061C6C" w:rsidR="00B05A4F" w:rsidRDefault="00B05A4F" w:rsidP="0034277F">
      <w:r w:rsidRPr="00295447">
        <w:t>Eco Apple</w:t>
      </w:r>
      <w:r w:rsidRPr="002F6B2A">
        <w:rPr>
          <w:vertAlign w:val="superscript"/>
        </w:rPr>
        <w:t>®</w:t>
      </w:r>
      <w:r w:rsidRPr="00295447">
        <w:t xml:space="preserve"> </w:t>
      </w:r>
      <w:r w:rsidR="00BB0FF7">
        <w:t xml:space="preserve">or Eco Peach™ </w:t>
      </w:r>
      <w:r w:rsidRPr="00295447">
        <w:t>logo</w:t>
      </w:r>
      <w:r w:rsidR="00BC054B">
        <w:t xml:space="preserve"> (old versions)</w:t>
      </w:r>
      <w:r w:rsidRPr="00295447">
        <w:t xml:space="preserve">: </w:t>
      </w:r>
      <w:r w:rsidR="004B79EE">
        <w:t xml:space="preserve">are in the process of being phased out and replaced with </w:t>
      </w:r>
      <w:proofErr w:type="spellStart"/>
      <w:r w:rsidR="004B79EE">
        <w:t>EcoCertified</w:t>
      </w:r>
      <w:proofErr w:type="spellEnd"/>
      <w:r w:rsidR="002D4943" w:rsidRPr="002D4943">
        <w:rPr>
          <w:vertAlign w:val="superscript"/>
        </w:rPr>
        <w:t>®</w:t>
      </w:r>
      <w:r w:rsidR="004B79EE">
        <w:t xml:space="preserve">. While still in use, they </w:t>
      </w:r>
      <w:r w:rsidRPr="00295447">
        <w:t xml:space="preserve">cannot be altered or manipulated and can be used in 2 versions: 2 color (Black and PMS 363) or output in CMYK. The </w:t>
      </w:r>
      <w:r w:rsidR="0015391D">
        <w:t xml:space="preserve">® </w:t>
      </w:r>
      <w:r w:rsidR="00BB0FF7">
        <w:t xml:space="preserve">or ™ </w:t>
      </w:r>
      <w:r w:rsidRPr="00295447">
        <w:t>must accompany the logo at all times.</w:t>
      </w:r>
    </w:p>
    <w:p w14:paraId="16DCE9E7" w14:textId="397B81D2" w:rsidR="00B05A4F" w:rsidRDefault="00B05A4F" w:rsidP="00B05A4F">
      <w:pPr>
        <w:pStyle w:val="ListParagraph"/>
        <w:numPr>
          <w:ilvl w:val="0"/>
          <w:numId w:val="11"/>
        </w:numPr>
        <w:rPr>
          <w:rFonts w:ascii="News Gothic FS Medium" w:hAnsi="News Gothic FS Medium"/>
        </w:rPr>
      </w:pPr>
      <w:r w:rsidRPr="00295447">
        <w:rPr>
          <w:rFonts w:ascii="News Gothic FS Medium" w:hAnsi="News Gothic FS Medium"/>
        </w:rPr>
        <w:t xml:space="preserve">If there is any reference </w:t>
      </w:r>
      <w:r w:rsidR="003206B6">
        <w:rPr>
          <w:rFonts w:ascii="News Gothic FS Medium" w:hAnsi="News Gothic FS Medium"/>
        </w:rPr>
        <w:t xml:space="preserve">in your text that uses </w:t>
      </w:r>
      <w:r w:rsidR="00BB0FF7">
        <w:rPr>
          <w:rFonts w:ascii="News Gothic FS Medium" w:hAnsi="News Gothic FS Medium"/>
        </w:rPr>
        <w:t>Eco Certified</w:t>
      </w:r>
      <w:r w:rsidR="002D4943" w:rsidRPr="002D4943">
        <w:rPr>
          <w:rFonts w:ascii="News Gothic FS Medium" w:hAnsi="News Gothic FS Medium"/>
          <w:vertAlign w:val="superscript"/>
        </w:rPr>
        <w:t>®</w:t>
      </w:r>
      <w:r w:rsidR="00BB0FF7">
        <w:rPr>
          <w:rFonts w:ascii="News Gothic FS Medium" w:hAnsi="News Gothic FS Medium"/>
        </w:rPr>
        <w:t xml:space="preserve">, </w:t>
      </w:r>
      <w:r w:rsidRPr="00295447">
        <w:rPr>
          <w:rFonts w:ascii="News Gothic FS Medium" w:hAnsi="News Gothic FS Medium"/>
        </w:rPr>
        <w:t>Eco Apple</w:t>
      </w:r>
      <w:r w:rsidRPr="002D4943">
        <w:rPr>
          <w:rFonts w:ascii="News Gothic FS Medium" w:hAnsi="News Gothic FS Medium"/>
          <w:vertAlign w:val="superscript"/>
        </w:rPr>
        <w:t>®</w:t>
      </w:r>
      <w:r w:rsidRPr="00295447">
        <w:rPr>
          <w:rFonts w:ascii="News Gothic FS Medium" w:hAnsi="News Gothic FS Medium"/>
        </w:rPr>
        <w:t>, Eco Peach™, or Eco Stone Fruit™ it must be</w:t>
      </w:r>
      <w:r>
        <w:rPr>
          <w:rFonts w:ascii="News Gothic FS Medium" w:hAnsi="News Gothic FS Medium"/>
        </w:rPr>
        <w:t>:</w:t>
      </w:r>
    </w:p>
    <w:p w14:paraId="34061318" w14:textId="77777777" w:rsidR="00B05A4F" w:rsidRDefault="00B05A4F" w:rsidP="00B05A4F">
      <w:pPr>
        <w:pStyle w:val="ListParagraph"/>
        <w:numPr>
          <w:ilvl w:val="1"/>
          <w:numId w:val="11"/>
        </w:numPr>
        <w:rPr>
          <w:rFonts w:ascii="News Gothic FS Medium" w:hAnsi="News Gothic FS Medium"/>
        </w:rPr>
      </w:pPr>
      <w:r w:rsidRPr="00EE3737">
        <w:rPr>
          <w:rFonts w:ascii="News Gothic FS Medium" w:hAnsi="News Gothic FS Medium"/>
        </w:rPr>
        <w:t>followed by the ® registered trademark symbol or ™ unregistered t</w:t>
      </w:r>
      <w:r>
        <w:rPr>
          <w:rFonts w:ascii="News Gothic FS Medium" w:hAnsi="News Gothic FS Medium"/>
        </w:rPr>
        <w:t>rademark symbol as appropriate,</w:t>
      </w:r>
    </w:p>
    <w:p w14:paraId="681740D4" w14:textId="77777777" w:rsidR="00B05A4F" w:rsidRDefault="00B05A4F" w:rsidP="00B05A4F">
      <w:pPr>
        <w:pStyle w:val="ListParagraph"/>
        <w:numPr>
          <w:ilvl w:val="1"/>
          <w:numId w:val="11"/>
        </w:numPr>
        <w:rPr>
          <w:rFonts w:ascii="News Gothic FS Medium" w:hAnsi="News Gothic FS Medium"/>
        </w:rPr>
      </w:pPr>
      <w:r w:rsidRPr="00EE3737">
        <w:rPr>
          <w:rFonts w:ascii="News Gothic FS Medium" w:hAnsi="News Gothic FS Medium"/>
        </w:rPr>
        <w:t xml:space="preserve">must be used as a “proper </w:t>
      </w:r>
      <w:r>
        <w:rPr>
          <w:rFonts w:ascii="News Gothic FS Medium" w:hAnsi="News Gothic FS Medium"/>
        </w:rPr>
        <w:t>adjective” only, not as a noun,</w:t>
      </w:r>
    </w:p>
    <w:p w14:paraId="5F1EFF4C" w14:textId="77777777" w:rsidR="00B05A4F" w:rsidRDefault="00B05A4F" w:rsidP="00B05A4F">
      <w:pPr>
        <w:pStyle w:val="ListParagraph"/>
        <w:numPr>
          <w:ilvl w:val="1"/>
          <w:numId w:val="11"/>
        </w:numPr>
        <w:rPr>
          <w:rFonts w:ascii="News Gothic FS Medium" w:hAnsi="News Gothic FS Medium"/>
        </w:rPr>
      </w:pPr>
      <w:r w:rsidRPr="00EE3737">
        <w:rPr>
          <w:rFonts w:ascii="News Gothic FS Medium" w:hAnsi="News Gothic FS Medium"/>
        </w:rPr>
        <w:t>followed by an appropriate generic term, s</w:t>
      </w:r>
      <w:r>
        <w:rPr>
          <w:rFonts w:ascii="News Gothic FS Medium" w:hAnsi="News Gothic FS Medium"/>
        </w:rPr>
        <w:t>uch as “fruit” or “apples,” and</w:t>
      </w:r>
    </w:p>
    <w:p w14:paraId="4334F13C" w14:textId="563719E9" w:rsidR="00B05A4F" w:rsidRDefault="00B05A4F" w:rsidP="00B05A4F">
      <w:pPr>
        <w:pStyle w:val="ListParagraph"/>
        <w:numPr>
          <w:ilvl w:val="1"/>
          <w:numId w:val="11"/>
        </w:numPr>
        <w:rPr>
          <w:rFonts w:ascii="News Gothic FS Medium" w:hAnsi="News Gothic FS Medium"/>
        </w:rPr>
      </w:pPr>
      <w:r w:rsidRPr="00EE3737">
        <w:rPr>
          <w:rFonts w:ascii="News Gothic FS Medium" w:hAnsi="News Gothic FS Medium"/>
        </w:rPr>
        <w:t>never be used in its plural form. An example of proper use is (</w:t>
      </w:r>
      <w:r w:rsidR="00BB0FF7">
        <w:rPr>
          <w:rFonts w:ascii="News Gothic FS Medium" w:hAnsi="News Gothic FS Medium"/>
        </w:rPr>
        <w:t xml:space="preserve">“We sell </w:t>
      </w:r>
      <w:proofErr w:type="spellStart"/>
      <w:r w:rsidR="00BB0FF7">
        <w:rPr>
          <w:rFonts w:ascii="News Gothic FS Medium" w:hAnsi="News Gothic FS Medium"/>
        </w:rPr>
        <w:t>EcoCertified</w:t>
      </w:r>
      <w:proofErr w:type="spellEnd"/>
      <w:r w:rsidR="002D4943" w:rsidRPr="002D4943">
        <w:rPr>
          <w:rFonts w:ascii="News Gothic FS Medium" w:hAnsi="News Gothic FS Medium"/>
          <w:vertAlign w:val="superscript"/>
        </w:rPr>
        <w:t>®</w:t>
      </w:r>
      <w:r w:rsidR="00BB0FF7">
        <w:rPr>
          <w:rFonts w:ascii="News Gothic FS Medium" w:hAnsi="News Gothic FS Medium"/>
        </w:rPr>
        <w:t xml:space="preserve"> apples,” </w:t>
      </w:r>
      <w:r w:rsidR="005C0894">
        <w:rPr>
          <w:rFonts w:ascii="News Gothic FS Medium" w:hAnsi="News Gothic FS Medium"/>
        </w:rPr>
        <w:t xml:space="preserve">or </w:t>
      </w:r>
      <w:r w:rsidRPr="00EE3737">
        <w:rPr>
          <w:rFonts w:ascii="News Gothic FS Medium" w:hAnsi="News Gothic FS Medium"/>
        </w:rPr>
        <w:t>“We sell Eco Apple</w:t>
      </w:r>
      <w:r w:rsidR="00F31A61" w:rsidRPr="002D4943">
        <w:rPr>
          <w:rFonts w:ascii="News Gothic FS Medium" w:hAnsi="News Gothic FS Medium"/>
          <w:vertAlign w:val="superscript"/>
        </w:rPr>
        <w:t>®</w:t>
      </w:r>
      <w:r w:rsidRPr="00EE3737">
        <w:rPr>
          <w:rFonts w:ascii="News Gothic FS Medium" w:hAnsi="News Gothic FS Medium"/>
        </w:rPr>
        <w:t xml:space="preserve"> fruit.” Examples of improper use include “We sell Eco Apples” and “Enjoy an Eco Apple today.” </w:t>
      </w:r>
    </w:p>
    <w:p w14:paraId="209A1E29" w14:textId="4A2C1EA7" w:rsidR="00CE032D" w:rsidRPr="00EE3737" w:rsidRDefault="00FB2D48" w:rsidP="00B05A4F">
      <w:pPr>
        <w:pStyle w:val="ListParagraph"/>
        <w:numPr>
          <w:ilvl w:val="1"/>
          <w:numId w:val="11"/>
        </w:numPr>
        <w:rPr>
          <w:rFonts w:ascii="News Gothic FS Medium" w:hAnsi="News Gothic FS Medium"/>
        </w:rPr>
      </w:pPr>
      <w:r>
        <w:rPr>
          <w:rFonts w:ascii="News Gothic FS Medium" w:hAnsi="News Gothic FS Medium"/>
        </w:rPr>
        <w:t>n</w:t>
      </w:r>
      <w:r w:rsidR="00CE032D">
        <w:rPr>
          <w:rFonts w:ascii="News Gothic FS Medium" w:hAnsi="News Gothic FS Medium"/>
        </w:rPr>
        <w:t>ever shorten</w:t>
      </w:r>
      <w:r>
        <w:rPr>
          <w:rFonts w:ascii="News Gothic FS Medium" w:hAnsi="News Gothic FS Medium"/>
        </w:rPr>
        <w:t>ed</w:t>
      </w:r>
      <w:r w:rsidR="00CE032D">
        <w:rPr>
          <w:rFonts w:ascii="News Gothic FS Medium" w:hAnsi="News Gothic FS Medium"/>
        </w:rPr>
        <w:t>, alter</w:t>
      </w:r>
      <w:r>
        <w:rPr>
          <w:rFonts w:ascii="News Gothic FS Medium" w:hAnsi="News Gothic FS Medium"/>
        </w:rPr>
        <w:t>ed</w:t>
      </w:r>
      <w:r w:rsidR="00CE032D">
        <w:rPr>
          <w:rFonts w:ascii="News Gothic FS Medium" w:hAnsi="News Gothic FS Medium"/>
        </w:rPr>
        <w:t xml:space="preserve"> or abbreviate</w:t>
      </w:r>
      <w:r>
        <w:rPr>
          <w:rFonts w:ascii="News Gothic FS Medium" w:hAnsi="News Gothic FS Medium"/>
        </w:rPr>
        <w:t>d</w:t>
      </w:r>
      <w:r w:rsidR="00F470D3">
        <w:rPr>
          <w:rFonts w:ascii="News Gothic FS Medium" w:hAnsi="News Gothic FS Medium"/>
        </w:rPr>
        <w:t xml:space="preserve"> from</w:t>
      </w:r>
      <w:r w:rsidR="00CE032D">
        <w:rPr>
          <w:rFonts w:ascii="News Gothic FS Medium" w:hAnsi="News Gothic FS Medium"/>
        </w:rPr>
        <w:t xml:space="preserve"> the phrase “</w:t>
      </w:r>
      <w:proofErr w:type="spellStart"/>
      <w:r w:rsidR="00CE032D">
        <w:rPr>
          <w:rFonts w:ascii="News Gothic FS Medium" w:hAnsi="News Gothic FS Medium"/>
        </w:rPr>
        <w:t>EcoCertified</w:t>
      </w:r>
      <w:proofErr w:type="spellEnd"/>
      <w:r w:rsidR="002D4943" w:rsidRPr="002D4943">
        <w:rPr>
          <w:rFonts w:ascii="News Gothic FS Medium" w:hAnsi="News Gothic FS Medium"/>
          <w:vertAlign w:val="superscript"/>
        </w:rPr>
        <w:t>®</w:t>
      </w:r>
      <w:r w:rsidR="00CE032D">
        <w:rPr>
          <w:rFonts w:ascii="News Gothic FS Medium" w:hAnsi="News Gothic FS Medium"/>
        </w:rPr>
        <w:t>”.</w:t>
      </w:r>
    </w:p>
    <w:p w14:paraId="6117507A" w14:textId="45DE3291" w:rsidR="00B05A4F" w:rsidRPr="00EE3737" w:rsidRDefault="00B05A4F" w:rsidP="00B05A4F">
      <w:pPr>
        <w:pStyle w:val="ListParagraph"/>
        <w:ind w:left="1440"/>
        <w:rPr>
          <w:rFonts w:ascii="News Gothic FS Medium" w:hAnsi="News Gothic FS Medium"/>
        </w:rPr>
      </w:pPr>
      <w:r w:rsidRPr="00EE3737">
        <w:rPr>
          <w:rFonts w:ascii="News Gothic FS Medium" w:hAnsi="News Gothic FS Medium"/>
        </w:rPr>
        <w:t xml:space="preserve">If you have any questions regarding proper use of </w:t>
      </w:r>
      <w:proofErr w:type="spellStart"/>
      <w:r w:rsidR="005C0894">
        <w:rPr>
          <w:rFonts w:ascii="News Gothic FS Medium" w:hAnsi="News Gothic FS Medium"/>
        </w:rPr>
        <w:t>EcoCertified</w:t>
      </w:r>
      <w:proofErr w:type="spellEnd"/>
      <w:r w:rsidR="002D4943" w:rsidRPr="002D4943">
        <w:rPr>
          <w:rFonts w:ascii="News Gothic FS Medium" w:hAnsi="News Gothic FS Medium"/>
          <w:vertAlign w:val="superscript"/>
        </w:rPr>
        <w:t>®</w:t>
      </w:r>
      <w:r w:rsidR="005C0894">
        <w:rPr>
          <w:rFonts w:ascii="News Gothic FS Medium" w:hAnsi="News Gothic FS Medium"/>
        </w:rPr>
        <w:t xml:space="preserve">, </w:t>
      </w:r>
      <w:r w:rsidRPr="00EE3737">
        <w:rPr>
          <w:rFonts w:ascii="News Gothic FS Medium" w:hAnsi="News Gothic FS Medium"/>
        </w:rPr>
        <w:t>or any of our trademarks, please contact our M</w:t>
      </w:r>
      <w:r>
        <w:rPr>
          <w:rFonts w:ascii="News Gothic FS Medium" w:hAnsi="News Gothic FS Medium"/>
        </w:rPr>
        <w:t xml:space="preserve">arketing </w:t>
      </w:r>
      <w:r w:rsidR="005C0894">
        <w:rPr>
          <w:rFonts w:ascii="News Gothic FS Medium" w:hAnsi="News Gothic FS Medium"/>
        </w:rPr>
        <w:t>Department</w:t>
      </w:r>
      <w:r>
        <w:rPr>
          <w:rFonts w:ascii="News Gothic FS Medium" w:hAnsi="News Gothic FS Medium"/>
        </w:rPr>
        <w:t>.</w:t>
      </w:r>
      <w:r w:rsidRPr="00EE3737">
        <w:rPr>
          <w:rFonts w:ascii="News Gothic FS Medium" w:hAnsi="News Gothic FS Medium"/>
        </w:rPr>
        <w:t xml:space="preserve"> </w:t>
      </w:r>
    </w:p>
    <w:p w14:paraId="567755AD" w14:textId="64152E34" w:rsidR="00B05A4F" w:rsidRDefault="00B05A4F" w:rsidP="00BC054B">
      <w:pPr>
        <w:rPr>
          <w:rFonts w:ascii="News Gothic FS Medium" w:hAnsi="News Gothic FS Medium"/>
        </w:rPr>
      </w:pPr>
      <w:r w:rsidRPr="0034277F">
        <w:rPr>
          <w:rFonts w:ascii="News Gothic FS Medium" w:hAnsi="News Gothic FS Medium"/>
        </w:rPr>
        <w:lastRenderedPageBreak/>
        <w:t>Please supply our marketing department a sample (</w:t>
      </w:r>
      <w:r w:rsidR="005C0894" w:rsidRPr="0034277F">
        <w:rPr>
          <w:rFonts w:ascii="News Gothic FS Medium" w:hAnsi="News Gothic FS Medium"/>
        </w:rPr>
        <w:t>digital or print</w:t>
      </w:r>
      <w:r w:rsidRPr="0034277F">
        <w:rPr>
          <w:rFonts w:ascii="News Gothic FS Medium" w:hAnsi="News Gothic FS Medium"/>
        </w:rPr>
        <w:t>) of what you have created for review, prior to publication or circulation.</w:t>
      </w:r>
    </w:p>
    <w:p w14:paraId="1B9A5F4E" w14:textId="77777777" w:rsidR="00BC054B" w:rsidRPr="0034277F" w:rsidRDefault="00BC054B" w:rsidP="0034277F">
      <w:pPr>
        <w:rPr>
          <w:rFonts w:ascii="News Gothic FS Medium" w:hAnsi="News Gothic FS Medium"/>
        </w:rPr>
      </w:pPr>
    </w:p>
    <w:p w14:paraId="7319A7AD" w14:textId="7BD005EC" w:rsidR="004B79EE" w:rsidRDefault="00B05A4F" w:rsidP="00B05A4F">
      <w:pPr>
        <w:rPr>
          <w:rFonts w:ascii="News Gothic FS Medium" w:hAnsi="News Gothic FS Medium"/>
        </w:rPr>
      </w:pPr>
      <w:r w:rsidRPr="00295447">
        <w:rPr>
          <w:rFonts w:ascii="News Gothic FS Medium" w:hAnsi="News Gothic FS Medium"/>
          <w:b/>
        </w:rPr>
        <w:t>Website, signs, brochures:</w:t>
      </w:r>
      <w:r w:rsidRPr="00295447">
        <w:rPr>
          <w:rFonts w:ascii="News Gothic FS Medium" w:hAnsi="News Gothic FS Medium"/>
        </w:rPr>
        <w:t xml:space="preserve"> We offer some print materials and signs for you to use</w:t>
      </w:r>
      <w:r w:rsidR="005465E1">
        <w:rPr>
          <w:rFonts w:ascii="News Gothic FS Medium" w:hAnsi="News Gothic FS Medium"/>
        </w:rPr>
        <w:t>.</w:t>
      </w:r>
      <w:r w:rsidRPr="00295447">
        <w:rPr>
          <w:rFonts w:ascii="News Gothic FS Medium" w:hAnsi="News Gothic FS Medium"/>
        </w:rPr>
        <w:t xml:space="preserve"> In some </w:t>
      </w:r>
      <w:proofErr w:type="gramStart"/>
      <w:r w:rsidRPr="00295447">
        <w:rPr>
          <w:rFonts w:ascii="News Gothic FS Medium" w:hAnsi="News Gothic FS Medium"/>
        </w:rPr>
        <w:t>cases</w:t>
      </w:r>
      <w:proofErr w:type="gramEnd"/>
      <w:r w:rsidRPr="00295447">
        <w:rPr>
          <w:rFonts w:ascii="News Gothic FS Medium" w:hAnsi="News Gothic FS Medium"/>
        </w:rPr>
        <w:t xml:space="preserve"> we can customize these to incorporate your farm logo or information such as recipes; contact Red Tomato if you’d like to know more. You are welcome and encouraged to include </w:t>
      </w:r>
      <w:proofErr w:type="spellStart"/>
      <w:r w:rsidRPr="00295447">
        <w:rPr>
          <w:rFonts w:ascii="News Gothic FS Medium" w:hAnsi="News Gothic FS Medium"/>
        </w:rPr>
        <w:t>Eco</w:t>
      </w:r>
      <w:r w:rsidR="005C0894">
        <w:rPr>
          <w:rFonts w:ascii="News Gothic FS Medium" w:hAnsi="News Gothic FS Medium"/>
        </w:rPr>
        <w:t>Certified</w:t>
      </w:r>
      <w:proofErr w:type="spellEnd"/>
      <w:r w:rsidR="002D4943" w:rsidRPr="002D4943">
        <w:rPr>
          <w:rFonts w:ascii="News Gothic FS Medium" w:hAnsi="News Gothic FS Medium"/>
          <w:vertAlign w:val="superscript"/>
        </w:rPr>
        <w:t>®</w:t>
      </w:r>
      <w:r w:rsidRPr="00295447">
        <w:rPr>
          <w:rFonts w:ascii="News Gothic FS Medium" w:hAnsi="News Gothic FS Medium"/>
        </w:rPr>
        <w:t xml:space="preserve"> information in your own website, signs and materials, subject to these guidelines.  </w:t>
      </w:r>
    </w:p>
    <w:p w14:paraId="286E156F" w14:textId="77777777" w:rsidR="004B79EE" w:rsidRDefault="004B79EE" w:rsidP="00B05A4F">
      <w:pPr>
        <w:rPr>
          <w:rFonts w:ascii="News Gothic FS Medium" w:hAnsi="News Gothic FS Medium"/>
        </w:rPr>
      </w:pPr>
    </w:p>
    <w:p w14:paraId="3B1EA344" w14:textId="5AFFC63F" w:rsidR="00B05A4F" w:rsidRDefault="00B05A4F" w:rsidP="00B05A4F">
      <w:pPr>
        <w:rPr>
          <w:rFonts w:ascii="News Gothic FS Medium" w:hAnsi="News Gothic FS Medium"/>
        </w:rPr>
      </w:pPr>
      <w:r w:rsidRPr="00295447">
        <w:rPr>
          <w:rFonts w:ascii="News Gothic FS Medium" w:hAnsi="News Gothic FS Medium"/>
        </w:rPr>
        <w:t xml:space="preserve">Please be extremely careful to indicate the current year for which your farm is certified, and if the certification does not apply to your entire crop, to clearly identify which product is certified and which is not.  If you have been certified in past years but are not certified currently it is </w:t>
      </w:r>
      <w:r w:rsidR="005C0894">
        <w:rPr>
          <w:rFonts w:ascii="News Gothic FS Medium" w:hAnsi="News Gothic FS Medium"/>
        </w:rPr>
        <w:t>essential</w:t>
      </w:r>
      <w:r w:rsidRPr="00295447">
        <w:rPr>
          <w:rFonts w:ascii="News Gothic FS Medium" w:hAnsi="News Gothic FS Medium"/>
        </w:rPr>
        <w:t xml:space="preserve"> that you make that clear, and remove or update</w:t>
      </w:r>
      <w:r>
        <w:rPr>
          <w:rFonts w:ascii="News Gothic FS Medium" w:hAnsi="News Gothic FS Medium"/>
        </w:rPr>
        <w:t xml:space="preserve"> all references to your certifi</w:t>
      </w:r>
      <w:r w:rsidRPr="00295447">
        <w:rPr>
          <w:rFonts w:ascii="News Gothic FS Medium" w:hAnsi="News Gothic FS Medium"/>
        </w:rPr>
        <w:t xml:space="preserve">cation and participation in the program. Description of the Eco programs and use of the logo on packaging and print material must be approved by </w:t>
      </w:r>
      <w:r w:rsidR="004B79EE">
        <w:rPr>
          <w:rFonts w:ascii="News Gothic FS Medium" w:hAnsi="News Gothic FS Medium"/>
          <w:color w:val="000000" w:themeColor="text1"/>
        </w:rPr>
        <w:t>Red Tomato Marketing staff</w:t>
      </w:r>
      <w:r w:rsidRPr="002B784F">
        <w:rPr>
          <w:rFonts w:ascii="News Gothic FS Medium" w:hAnsi="News Gothic FS Medium"/>
          <w:color w:val="000000" w:themeColor="text1"/>
        </w:rPr>
        <w:t xml:space="preserve"> or Design/Packaging Director (Rast)</w:t>
      </w:r>
      <w:r w:rsidRPr="00295447">
        <w:rPr>
          <w:rFonts w:ascii="News Gothic FS Medium" w:hAnsi="News Gothic FS Medium"/>
        </w:rPr>
        <w:t xml:space="preserve"> at Red Tomato </w:t>
      </w:r>
      <w:r w:rsidR="004B79EE">
        <w:rPr>
          <w:rFonts w:ascii="News Gothic FS Medium" w:hAnsi="News Gothic FS Medium"/>
        </w:rPr>
        <w:t>to</w:t>
      </w:r>
      <w:r w:rsidRPr="00295447">
        <w:rPr>
          <w:rFonts w:ascii="News Gothic FS Medium" w:hAnsi="News Gothic FS Medium"/>
        </w:rPr>
        <w:t xml:space="preserve"> maintain brand consistency and integrity on behalf of the whole network.  </w:t>
      </w:r>
    </w:p>
    <w:p w14:paraId="58BAD2DF" w14:textId="77777777" w:rsidR="005C0894" w:rsidRDefault="005C0894" w:rsidP="00B05A4F">
      <w:pPr>
        <w:rPr>
          <w:rFonts w:ascii="News Gothic FS Medium" w:hAnsi="News Gothic FS Medium"/>
        </w:rPr>
      </w:pPr>
    </w:p>
    <w:p w14:paraId="7349CD2E" w14:textId="2A3D5587" w:rsidR="00B05A4F" w:rsidRDefault="00B05A4F" w:rsidP="00B05A4F">
      <w:pPr>
        <w:rPr>
          <w:rFonts w:ascii="News Gothic FS Medium" w:hAnsi="News Gothic FS Medium"/>
        </w:rPr>
      </w:pPr>
      <w:r w:rsidRPr="00295447">
        <w:rPr>
          <w:rFonts w:ascii="News Gothic FS Medium" w:hAnsi="News Gothic FS Medium"/>
        </w:rPr>
        <w:t xml:space="preserve">Keep us posted! </w:t>
      </w:r>
      <w:r>
        <w:rPr>
          <w:rFonts w:ascii="News Gothic FS Medium" w:hAnsi="News Gothic FS Medium"/>
        </w:rPr>
        <w:t>L</w:t>
      </w:r>
      <w:r w:rsidRPr="00295447">
        <w:rPr>
          <w:rFonts w:ascii="News Gothic FS Medium" w:hAnsi="News Gothic FS Medium"/>
        </w:rPr>
        <w:t>et us know about all of the marketing you are doing—your website, Facebook, events, products other than the</w:t>
      </w:r>
      <w:r>
        <w:rPr>
          <w:rFonts w:ascii="News Gothic FS Medium" w:hAnsi="News Gothic FS Medium"/>
        </w:rPr>
        <w:t xml:space="preserve"> ones Red Tomato is marketing. </w:t>
      </w:r>
      <w:r w:rsidRPr="00295447">
        <w:rPr>
          <w:rFonts w:ascii="News Gothic FS Medium" w:hAnsi="News Gothic FS Medium"/>
        </w:rPr>
        <w:t xml:space="preserve">We will gladly put links on our website, and help to promote your farm and products through our </w:t>
      </w:r>
      <w:r w:rsidR="004B79EE">
        <w:rPr>
          <w:rFonts w:ascii="News Gothic FS Medium" w:hAnsi="News Gothic FS Medium"/>
        </w:rPr>
        <w:t>social media</w:t>
      </w:r>
      <w:r w:rsidRPr="00295447">
        <w:rPr>
          <w:rFonts w:ascii="News Gothic FS Medium" w:hAnsi="News Gothic FS Medium"/>
        </w:rPr>
        <w:t>, our e-newsletter, and whenever we have the opportunity.</w:t>
      </w:r>
    </w:p>
    <w:p w14:paraId="22482AC7" w14:textId="459DE225" w:rsidR="005C0894" w:rsidRDefault="005C0894" w:rsidP="00B05A4F">
      <w:pPr>
        <w:rPr>
          <w:rFonts w:ascii="News Gothic FS Medium" w:hAnsi="News Gothic FS Medium"/>
        </w:rPr>
      </w:pPr>
    </w:p>
    <w:p w14:paraId="54F974B7" w14:textId="3C69A439" w:rsidR="005C0894" w:rsidRPr="005C0894" w:rsidRDefault="00531173" w:rsidP="00B05A4F">
      <w:pPr>
        <w:rPr>
          <w:rFonts w:ascii="News Gothic FS Medium" w:hAnsi="News Gothic FS Medium"/>
          <w:color w:val="0070C0"/>
        </w:rPr>
      </w:pPr>
      <w:r>
        <w:rPr>
          <w:rFonts w:ascii="News Gothic FS Medium" w:hAnsi="News Gothic FS Medium"/>
          <w:color w:val="0070C0"/>
        </w:rPr>
        <w:t xml:space="preserve">Note: </w:t>
      </w:r>
    </w:p>
    <w:p w14:paraId="1BC70044" w14:textId="3C61E30E" w:rsidR="00BB0FF7" w:rsidRDefault="00BB0FF7" w:rsidP="00B05A4F">
      <w:pPr>
        <w:rPr>
          <w:rFonts w:ascii="News Gothic FS Medium" w:hAnsi="News Gothic FS Medium"/>
        </w:rPr>
      </w:pPr>
    </w:p>
    <w:p w14:paraId="325876A2" w14:textId="23EEAE0C" w:rsidR="00BB0FF7" w:rsidRDefault="00BB0FF7" w:rsidP="00BB0FF7">
      <w:pPr>
        <w:rPr>
          <w:rFonts w:ascii="News Gothic FS Medium" w:hAnsi="News Gothic FS Medium"/>
        </w:rPr>
      </w:pPr>
      <w:r w:rsidRPr="00295447">
        <w:rPr>
          <w:rFonts w:ascii="News Gothic FS Medium" w:hAnsi="News Gothic FS Medium"/>
          <w:b/>
        </w:rPr>
        <w:t>Red Tomato</w:t>
      </w:r>
      <w:r w:rsidRPr="002D4943">
        <w:rPr>
          <w:rFonts w:ascii="News Gothic FS Medium" w:hAnsi="News Gothic FS Medium"/>
          <w:b/>
          <w:vertAlign w:val="superscript"/>
        </w:rPr>
        <w:t>®</w:t>
      </w:r>
      <w:r w:rsidRPr="00295447">
        <w:rPr>
          <w:rFonts w:ascii="News Gothic FS Medium" w:hAnsi="News Gothic FS Medium"/>
          <w:b/>
        </w:rPr>
        <w:t xml:space="preserve"> brand</w:t>
      </w:r>
      <w:r w:rsidRPr="00295447">
        <w:rPr>
          <w:rFonts w:ascii="News Gothic FS Medium" w:hAnsi="News Gothic FS Medium"/>
        </w:rPr>
        <w:t>: In general, the Red Tomato</w:t>
      </w:r>
      <w:r w:rsidRPr="002D4943">
        <w:rPr>
          <w:rFonts w:ascii="News Gothic FS Medium" w:hAnsi="News Gothic FS Medium"/>
          <w:vertAlign w:val="superscript"/>
        </w:rPr>
        <w:t>®</w:t>
      </w:r>
      <w:r w:rsidRPr="00295447">
        <w:rPr>
          <w:rFonts w:ascii="News Gothic FS Medium" w:hAnsi="News Gothic FS Medium"/>
        </w:rPr>
        <w:t xml:space="preserve"> brand is not used by anyone other than Red Tomato, and is used to identify products, educational material, events, and programs.  Our goal is to build brand recognition and credibility. If you would like to use the Red Tomato</w:t>
      </w:r>
      <w:r w:rsidRPr="002D4943">
        <w:rPr>
          <w:rFonts w:ascii="News Gothic FS Medium" w:hAnsi="News Gothic FS Medium"/>
          <w:vertAlign w:val="superscript"/>
        </w:rPr>
        <w:t>®</w:t>
      </w:r>
      <w:r w:rsidRPr="00295447">
        <w:rPr>
          <w:rFonts w:ascii="News Gothic FS Medium" w:hAnsi="News Gothic FS Medium"/>
        </w:rPr>
        <w:t xml:space="preserve"> trademark on a product or activity you are working on, start by contacting Red Tomato Marketing</w:t>
      </w:r>
      <w:r w:rsidR="00B41614">
        <w:rPr>
          <w:rFonts w:ascii="News Gothic FS Medium" w:hAnsi="News Gothic FS Medium"/>
        </w:rPr>
        <w:t xml:space="preserve"> </w:t>
      </w:r>
      <w:r w:rsidRPr="00295447">
        <w:rPr>
          <w:rFonts w:ascii="News Gothic FS Medium" w:hAnsi="News Gothic FS Medium"/>
        </w:rPr>
        <w:t xml:space="preserve">and we will help determine how to proceed. </w:t>
      </w:r>
    </w:p>
    <w:p w14:paraId="12506C53" w14:textId="58617BB7" w:rsidR="00BB0FF7" w:rsidRDefault="00BB0FF7" w:rsidP="00B05A4F">
      <w:pPr>
        <w:rPr>
          <w:rFonts w:ascii="News Gothic FS Medium" w:hAnsi="News Gothic FS Medium"/>
        </w:rPr>
      </w:pPr>
    </w:p>
    <w:p w14:paraId="2ED40FFF" w14:textId="77777777" w:rsidR="00BB0FF7" w:rsidRPr="00295447" w:rsidRDefault="00BB0FF7" w:rsidP="00B05A4F">
      <w:pPr>
        <w:rPr>
          <w:rFonts w:ascii="News Gothic FS Medium" w:hAnsi="News Gothic FS Medium"/>
        </w:rPr>
      </w:pPr>
    </w:p>
    <w:p w14:paraId="715150B9" w14:textId="3484E36E" w:rsidR="0069379E" w:rsidRPr="00555312" w:rsidRDefault="00DF3B3A" w:rsidP="00B05A4F">
      <w:pPr>
        <w:pStyle w:val="FHBlockText"/>
        <w:jc w:val="center"/>
        <w:rPr>
          <w:rFonts w:ascii="Arial" w:hAnsi="Arial" w:cs="Arial"/>
          <w:sz w:val="22"/>
        </w:rPr>
      </w:pPr>
      <w:r>
        <w:rPr>
          <w:rFonts w:ascii="Arial" w:hAnsi="Arial" w:cs="Arial"/>
          <w:sz w:val="22"/>
        </w:rPr>
        <w:t xml:space="preserve"> </w:t>
      </w:r>
    </w:p>
    <w:sectPr w:rsidR="0069379E" w:rsidRPr="00555312" w:rsidSect="00DE1AF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AE75" w14:textId="77777777" w:rsidR="00806B34" w:rsidRDefault="00806B34">
      <w:pPr>
        <w:pStyle w:val="EndnoteText"/>
      </w:pPr>
      <w:r>
        <w:separator/>
      </w:r>
    </w:p>
  </w:endnote>
  <w:endnote w:type="continuationSeparator" w:id="0">
    <w:p w14:paraId="491DB613" w14:textId="77777777" w:rsidR="00806B34" w:rsidRDefault="00806B34">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 New">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ws Gothic FS Medium">
    <w:altName w:val="Cambria"/>
    <w:panose1 w:val="020B0606020203020204"/>
    <w:charset w:val="00"/>
    <w:family w:val="swiss"/>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ED61" w14:textId="77777777" w:rsidR="00B05A4F" w:rsidRDefault="00B0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352D" w14:textId="0B3BF28B" w:rsidR="00B05A4F" w:rsidRDefault="00B05A4F">
    <w:pPr>
      <w:pStyle w:val="Footer"/>
      <w:rPr>
        <w:rStyle w:val="PageNumber"/>
      </w:rPr>
    </w:pPr>
    <w:r>
      <w:tab/>
      <w:t xml:space="preserve">- </w:t>
    </w:r>
    <w:r w:rsidR="0017113E">
      <w:rPr>
        <w:rStyle w:val="PageNumber"/>
      </w:rPr>
      <w:fldChar w:fldCharType="begin"/>
    </w:r>
    <w:r>
      <w:rPr>
        <w:rStyle w:val="PageNumber"/>
      </w:rPr>
      <w:instrText xml:space="preserve"> PAGE </w:instrText>
    </w:r>
    <w:r w:rsidR="0017113E">
      <w:rPr>
        <w:rStyle w:val="PageNumber"/>
      </w:rPr>
      <w:fldChar w:fldCharType="separate"/>
    </w:r>
    <w:r w:rsidR="006B2389">
      <w:rPr>
        <w:rStyle w:val="PageNumber"/>
        <w:noProof/>
      </w:rPr>
      <w:t>8</w:t>
    </w:r>
    <w:r w:rsidR="0017113E">
      <w:rPr>
        <w:rStyle w:val="PageNumber"/>
      </w:rPr>
      <w:fldChar w:fldCharType="end"/>
    </w:r>
    <w:r>
      <w:rPr>
        <w:rStyle w:val="PageNumber"/>
      </w:rPr>
      <w:t xml:space="preserve"> -</w:t>
    </w:r>
  </w:p>
  <w:p w14:paraId="7AB303C6" w14:textId="77777777" w:rsidR="002A3E7C" w:rsidRDefault="002A3E7C">
    <w:pPr>
      <w:pStyle w:val="DocID"/>
    </w:pPr>
  </w:p>
  <w:p w14:paraId="445102C6" w14:textId="0F2C3C41" w:rsidR="00B05A4F" w:rsidRDefault="002A3E7C" w:rsidP="002A3E7C">
    <w:pPr>
      <w:pStyle w:val="DocID"/>
    </w:pPr>
    <w:r>
      <w:rPr>
        <w:sz w:val="18"/>
      </w:rPr>
      <w:fldChar w:fldCharType="begin"/>
    </w:r>
    <w:r>
      <w:rPr>
        <w:sz w:val="18"/>
      </w:rPr>
      <w:instrText xml:space="preserve"> </w:instrText>
    </w:r>
    <w:r w:rsidRPr="002A3E7C">
      <w:rPr>
        <w:sz w:val="18"/>
      </w:rPr>
      <w:instrText>IF "</w:instrText>
    </w:r>
    <w:r w:rsidRPr="002A3E7C">
      <w:rPr>
        <w:sz w:val="18"/>
      </w:rPr>
      <w:fldChar w:fldCharType="begin"/>
    </w:r>
    <w:r w:rsidRPr="002A3E7C">
      <w:rPr>
        <w:sz w:val="18"/>
      </w:rPr>
      <w:instrText xml:space="preserve"> DOCVARIABLE "SWDocIDLocation" </w:instrText>
    </w:r>
    <w:r w:rsidRPr="002A3E7C">
      <w:rPr>
        <w:sz w:val="18"/>
      </w:rPr>
      <w:fldChar w:fldCharType="separate"/>
    </w:r>
    <w:r w:rsidR="009A4970">
      <w:rPr>
        <w:sz w:val="18"/>
      </w:rPr>
      <w:instrText>1</w:instrText>
    </w:r>
    <w:r w:rsidRPr="002A3E7C">
      <w:rPr>
        <w:sz w:val="18"/>
      </w:rPr>
      <w:fldChar w:fldCharType="end"/>
    </w:r>
    <w:r w:rsidRPr="002A3E7C">
      <w:rPr>
        <w:sz w:val="18"/>
      </w:rPr>
      <w:instrText>" = "1" "</w:instrText>
    </w:r>
    <w:r w:rsidRPr="002A3E7C">
      <w:rPr>
        <w:sz w:val="18"/>
      </w:rPr>
      <w:fldChar w:fldCharType="begin"/>
    </w:r>
    <w:r w:rsidRPr="002A3E7C">
      <w:rPr>
        <w:sz w:val="18"/>
      </w:rPr>
      <w:instrText xml:space="preserve"> DOCPROPERTY "SWDocID" </w:instrText>
    </w:r>
    <w:r w:rsidRPr="002A3E7C">
      <w:rPr>
        <w:sz w:val="18"/>
      </w:rPr>
      <w:fldChar w:fldCharType="separate"/>
    </w:r>
    <w:r w:rsidR="009A4970">
      <w:rPr>
        <w:sz w:val="18"/>
      </w:rPr>
      <w:instrText>FH11049448.1</w:instrText>
    </w:r>
    <w:r w:rsidRPr="002A3E7C">
      <w:rPr>
        <w:sz w:val="18"/>
      </w:rPr>
      <w:fldChar w:fldCharType="end"/>
    </w:r>
    <w:r w:rsidRPr="002A3E7C">
      <w:rPr>
        <w:sz w:val="18"/>
      </w:rPr>
      <w:instrText>" ""</w:instrText>
    </w:r>
    <w:r>
      <w:rPr>
        <w:sz w:val="18"/>
      </w:rPr>
      <w:instrText xml:space="preserve"> </w:instrText>
    </w:r>
    <w:r>
      <w:rPr>
        <w:sz w:val="18"/>
      </w:rPr>
      <w:fldChar w:fldCharType="separate"/>
    </w:r>
    <w:r w:rsidR="009A4970">
      <w:rPr>
        <w:noProof/>
        <w:sz w:val="18"/>
      </w:rPr>
      <w:t>FH11049448.1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9E718" w14:textId="77777777" w:rsidR="002A3E7C" w:rsidRDefault="002A3E7C">
    <w:pPr>
      <w:pStyle w:val="Footer"/>
    </w:pPr>
  </w:p>
  <w:p w14:paraId="110938D4" w14:textId="5A3C6F87" w:rsidR="00B05A4F" w:rsidRDefault="002A3E7C" w:rsidP="002A3E7C">
    <w:pPr>
      <w:pStyle w:val="Footer"/>
    </w:pPr>
    <w:r>
      <w:rPr>
        <w:sz w:val="18"/>
      </w:rPr>
      <w:fldChar w:fldCharType="begin"/>
    </w:r>
    <w:r>
      <w:rPr>
        <w:sz w:val="18"/>
      </w:rPr>
      <w:instrText xml:space="preserve"> </w:instrText>
    </w:r>
    <w:r w:rsidRPr="002A3E7C">
      <w:rPr>
        <w:sz w:val="18"/>
      </w:rPr>
      <w:instrText>IF "</w:instrText>
    </w:r>
    <w:r w:rsidRPr="002A3E7C">
      <w:rPr>
        <w:sz w:val="18"/>
      </w:rPr>
      <w:fldChar w:fldCharType="begin"/>
    </w:r>
    <w:r w:rsidRPr="002A3E7C">
      <w:rPr>
        <w:sz w:val="18"/>
      </w:rPr>
      <w:instrText xml:space="preserve"> DOCVARIABLE "SWDocIDLocation" </w:instrText>
    </w:r>
    <w:r w:rsidRPr="002A3E7C">
      <w:rPr>
        <w:sz w:val="18"/>
      </w:rPr>
      <w:fldChar w:fldCharType="separate"/>
    </w:r>
    <w:r w:rsidR="009A4970">
      <w:rPr>
        <w:sz w:val="18"/>
      </w:rPr>
      <w:instrText>1</w:instrText>
    </w:r>
    <w:r w:rsidRPr="002A3E7C">
      <w:rPr>
        <w:sz w:val="18"/>
      </w:rPr>
      <w:fldChar w:fldCharType="end"/>
    </w:r>
    <w:r w:rsidRPr="002A3E7C">
      <w:rPr>
        <w:sz w:val="18"/>
      </w:rPr>
      <w:instrText>" = "1" "</w:instrText>
    </w:r>
    <w:r w:rsidRPr="002A3E7C">
      <w:rPr>
        <w:sz w:val="18"/>
      </w:rPr>
      <w:fldChar w:fldCharType="begin"/>
    </w:r>
    <w:r w:rsidRPr="002A3E7C">
      <w:rPr>
        <w:sz w:val="18"/>
      </w:rPr>
      <w:instrText xml:space="preserve"> DOCPROPERTY "SWDocID" </w:instrText>
    </w:r>
    <w:r w:rsidRPr="002A3E7C">
      <w:rPr>
        <w:sz w:val="18"/>
      </w:rPr>
      <w:fldChar w:fldCharType="separate"/>
    </w:r>
    <w:r w:rsidR="009A4970">
      <w:rPr>
        <w:sz w:val="18"/>
      </w:rPr>
      <w:instrText>FH11049448.1</w:instrText>
    </w:r>
    <w:r w:rsidRPr="002A3E7C">
      <w:rPr>
        <w:sz w:val="18"/>
      </w:rPr>
      <w:fldChar w:fldCharType="end"/>
    </w:r>
    <w:r w:rsidRPr="002A3E7C">
      <w:rPr>
        <w:sz w:val="18"/>
      </w:rPr>
      <w:instrText>" ""</w:instrText>
    </w:r>
    <w:r>
      <w:rPr>
        <w:sz w:val="18"/>
      </w:rPr>
      <w:instrText xml:space="preserve"> </w:instrText>
    </w:r>
    <w:r>
      <w:rPr>
        <w:sz w:val="18"/>
      </w:rPr>
      <w:fldChar w:fldCharType="separate"/>
    </w:r>
    <w:r w:rsidR="009A4970">
      <w:rPr>
        <w:noProof/>
        <w:sz w:val="18"/>
      </w:rPr>
      <w:t>FH11049448.1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0C024" w14:textId="77777777" w:rsidR="00806B34" w:rsidRDefault="00806B34">
      <w:pPr>
        <w:pStyle w:val="EndnoteText"/>
      </w:pPr>
      <w:r>
        <w:separator/>
      </w:r>
    </w:p>
  </w:footnote>
  <w:footnote w:type="continuationSeparator" w:id="0">
    <w:p w14:paraId="1633D807" w14:textId="77777777" w:rsidR="00806B34" w:rsidRDefault="00806B34">
      <w:pPr>
        <w:pStyle w:val="End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1EFC" w14:textId="77777777" w:rsidR="00B05A4F" w:rsidRDefault="00B05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661D0" w14:textId="77777777" w:rsidR="00B05A4F" w:rsidRDefault="00B05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4D49F" w14:textId="77777777" w:rsidR="00B05A4F" w:rsidRDefault="00B05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3A3"/>
    <w:multiLevelType w:val="multilevel"/>
    <w:tmpl w:val="67BA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D054F"/>
    <w:multiLevelType w:val="hybridMultilevel"/>
    <w:tmpl w:val="53AAFBE0"/>
    <w:lvl w:ilvl="0" w:tplc="F9F024BA">
      <w:start w:val="1"/>
      <w:numFmt w:val="decimal"/>
      <w:pStyle w:val="FHNumbered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A0792C"/>
    <w:multiLevelType w:val="hybridMultilevel"/>
    <w:tmpl w:val="529C7A6E"/>
    <w:lvl w:ilvl="0" w:tplc="4FDC3518">
      <w:start w:val="1"/>
      <w:numFmt w:val="decimal"/>
      <w:lvlRestart w:val="0"/>
      <w:pStyle w:val="FHBodyTextNumbered"/>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1C4C8F"/>
    <w:multiLevelType w:val="multilevel"/>
    <w:tmpl w:val="55FAC816"/>
    <w:name w:val="Basic Outline"/>
    <w:lvl w:ilvl="0">
      <w:start w:val="1"/>
      <w:numFmt w:val="decimal"/>
      <w:lvlText w:val="%1."/>
      <w:lvlJc w:val="left"/>
      <w:pPr>
        <w:tabs>
          <w:tab w:val="num" w:pos="720"/>
        </w:tabs>
        <w:ind w:left="720" w:hanging="720"/>
      </w:pPr>
      <w:rPr>
        <w:rFonts w:hint="default"/>
        <w:caps w:val="0"/>
        <w:color w:val="auto"/>
        <w:u w:val="none"/>
      </w:rPr>
    </w:lvl>
    <w:lvl w:ilvl="1">
      <w:start w:val="1"/>
      <w:numFmt w:val="upperLetter"/>
      <w:lvlText w:val="%2."/>
      <w:lvlJc w:val="left"/>
      <w:pPr>
        <w:tabs>
          <w:tab w:val="num" w:pos="1440"/>
        </w:tabs>
        <w:ind w:left="1440" w:hanging="720"/>
      </w:pPr>
      <w:rPr>
        <w:rFonts w:hint="default"/>
        <w:caps w:val="0"/>
        <w:color w:val="auto"/>
        <w:u w:val="none"/>
      </w:rPr>
    </w:lvl>
    <w:lvl w:ilvl="2">
      <w:start w:val="1"/>
      <w:numFmt w:val="lowerRoman"/>
      <w:lvlText w:val="%3."/>
      <w:lvlJc w:val="left"/>
      <w:pPr>
        <w:tabs>
          <w:tab w:val="num" w:pos="2160"/>
        </w:tabs>
        <w:ind w:left="2160" w:hanging="720"/>
      </w:pPr>
      <w:rPr>
        <w:rFonts w:hint="default"/>
        <w:caps w:val="0"/>
        <w:color w:val="auto"/>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lowerRoman"/>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4320"/>
        </w:tabs>
        <w:ind w:left="4320" w:hanging="720"/>
      </w:pPr>
      <w:rPr>
        <w:rFonts w:hint="default"/>
        <w:caps w:val="0"/>
        <w:color w:val="auto"/>
        <w:u w:val="none"/>
      </w:rPr>
    </w:lvl>
    <w:lvl w:ilvl="6">
      <w:start w:val="1"/>
      <w:numFmt w:val="decimal"/>
      <w:lvlText w:val="(%7)"/>
      <w:lvlJc w:val="left"/>
      <w:pPr>
        <w:tabs>
          <w:tab w:val="num" w:pos="5040"/>
        </w:tabs>
        <w:ind w:left="5040" w:hanging="720"/>
      </w:pPr>
      <w:rPr>
        <w:rFonts w:hint="default"/>
        <w:caps w:val="0"/>
        <w:color w:val="auto"/>
        <w:u w:val="none"/>
      </w:rPr>
    </w:lvl>
    <w:lvl w:ilvl="7">
      <w:start w:val="1"/>
      <w:numFmt w:val="lowerRoman"/>
      <w:lvlText w:val="%8)"/>
      <w:lvlJc w:val="left"/>
      <w:pPr>
        <w:tabs>
          <w:tab w:val="num" w:pos="5760"/>
        </w:tabs>
        <w:ind w:left="5760" w:hanging="720"/>
      </w:pPr>
      <w:rPr>
        <w:rFonts w:hint="default"/>
        <w:caps w:val="0"/>
        <w:color w:val="auto"/>
        <w:u w:val="none"/>
      </w:rPr>
    </w:lvl>
    <w:lvl w:ilvl="8">
      <w:start w:val="1"/>
      <w:numFmt w:val="lowerLetter"/>
      <w:lvlText w:val="%9)"/>
      <w:lvlJc w:val="left"/>
      <w:pPr>
        <w:tabs>
          <w:tab w:val="num" w:pos="6480"/>
        </w:tabs>
        <w:ind w:left="6480" w:hanging="720"/>
      </w:pPr>
      <w:rPr>
        <w:rFonts w:hint="default"/>
        <w:caps w:val="0"/>
        <w:color w:val="auto"/>
        <w:u w:val="none"/>
      </w:rPr>
    </w:lvl>
  </w:abstractNum>
  <w:abstractNum w:abstractNumId="4" w15:restartNumberingAfterBreak="0">
    <w:nsid w:val="29072191"/>
    <w:multiLevelType w:val="hybridMultilevel"/>
    <w:tmpl w:val="DB8C48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01E0B"/>
    <w:multiLevelType w:val="hybridMultilevel"/>
    <w:tmpl w:val="F42E0CF2"/>
    <w:lvl w:ilvl="0" w:tplc="565C7372">
      <w:start w:val="1"/>
      <w:numFmt w:val="decimal"/>
      <w:pStyle w:val="Clause"/>
      <w:lvlText w:val="%1."/>
      <w:lvlJc w:val="left"/>
      <w:pPr>
        <w:tabs>
          <w:tab w:val="num" w:pos="720"/>
        </w:tabs>
        <w:ind w:firstLine="108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E036208"/>
    <w:multiLevelType w:val="hybridMultilevel"/>
    <w:tmpl w:val="585C1AC4"/>
    <w:lvl w:ilvl="0" w:tplc="04090011">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0C61C9"/>
    <w:multiLevelType w:val="multilevel"/>
    <w:tmpl w:val="038A0D82"/>
    <w:name w:val="Agreement Outline3"/>
    <w:lvl w:ilvl="0">
      <w:start w:val="1"/>
      <w:numFmt w:val="decimal"/>
      <w:pStyle w:val="Heading1"/>
      <w:lvlText w:val="%1."/>
      <w:lvlJc w:val="left"/>
      <w:pPr>
        <w:tabs>
          <w:tab w:val="num" w:pos="720"/>
        </w:tabs>
        <w:ind w:left="720" w:hanging="720"/>
      </w:pPr>
      <w:rPr>
        <w:caps/>
        <w:smallCaps w:val="0"/>
        <w:color w:val="auto"/>
        <w:u w:val="none"/>
      </w:rPr>
    </w:lvl>
    <w:lvl w:ilvl="1">
      <w:start w:val="1"/>
      <w:numFmt w:val="decimal"/>
      <w:pStyle w:val="Heading2"/>
      <w:isLgl/>
      <w:lvlText w:val="%1.%2"/>
      <w:lvlJc w:val="left"/>
      <w:pPr>
        <w:tabs>
          <w:tab w:val="num" w:pos="1440"/>
        </w:tabs>
        <w:ind w:left="1440" w:hanging="720"/>
      </w:pPr>
      <w:rPr>
        <w:color w:val="auto"/>
        <w:u w:val="none"/>
      </w:rPr>
    </w:lvl>
    <w:lvl w:ilvl="2">
      <w:start w:val="1"/>
      <w:numFmt w:val="lowerLetter"/>
      <w:pStyle w:val="Heading3"/>
      <w:lvlText w:val="(%3)"/>
      <w:lvlJc w:val="left"/>
      <w:pPr>
        <w:tabs>
          <w:tab w:val="num" w:pos="2160"/>
        </w:tabs>
        <w:ind w:left="-720" w:firstLine="2160"/>
      </w:pPr>
      <w:rPr>
        <w:color w:val="auto"/>
        <w:u w:val="none"/>
      </w:rPr>
    </w:lvl>
    <w:lvl w:ilvl="3">
      <w:start w:val="1"/>
      <w:numFmt w:val="lowerRoman"/>
      <w:pStyle w:val="Heading4"/>
      <w:lvlText w:val="(%4)"/>
      <w:lvlJc w:val="left"/>
      <w:pPr>
        <w:tabs>
          <w:tab w:val="num" w:pos="2880"/>
        </w:tabs>
        <w:ind w:left="-720" w:firstLine="2880"/>
      </w:pPr>
      <w:rPr>
        <w:color w:val="auto"/>
        <w:u w:val="none"/>
      </w:rPr>
    </w:lvl>
    <w:lvl w:ilvl="4">
      <w:start w:val="1"/>
      <w:numFmt w:val="decimal"/>
      <w:pStyle w:val="Heading5"/>
      <w:lvlText w:val="(%5)"/>
      <w:lvlJc w:val="left"/>
      <w:pPr>
        <w:tabs>
          <w:tab w:val="num" w:pos="3600"/>
        </w:tabs>
        <w:ind w:left="-720" w:firstLine="3600"/>
      </w:pPr>
      <w:rPr>
        <w:color w:val="auto"/>
        <w:u w:val="none"/>
      </w:rPr>
    </w:lvl>
    <w:lvl w:ilvl="5">
      <w:start w:val="1"/>
      <w:numFmt w:val="lowerLetter"/>
      <w:pStyle w:val="Heading6"/>
      <w:lvlText w:val="%6."/>
      <w:lvlJc w:val="left"/>
      <w:pPr>
        <w:tabs>
          <w:tab w:val="num" w:pos="4320"/>
        </w:tabs>
        <w:ind w:left="-720" w:firstLine="4320"/>
      </w:pPr>
      <w:rPr>
        <w:color w:val="auto"/>
        <w:u w:val="none"/>
      </w:rPr>
    </w:lvl>
    <w:lvl w:ilvl="6">
      <w:start w:val="1"/>
      <w:numFmt w:val="lowerRoman"/>
      <w:pStyle w:val="Heading7"/>
      <w:lvlText w:val="%7."/>
      <w:lvlJc w:val="left"/>
      <w:pPr>
        <w:tabs>
          <w:tab w:val="num" w:pos="5040"/>
        </w:tabs>
        <w:ind w:left="-720" w:firstLine="5040"/>
      </w:pPr>
      <w:rPr>
        <w:color w:val="auto"/>
        <w:u w:val="none"/>
      </w:rPr>
    </w:lvl>
    <w:lvl w:ilvl="7">
      <w:start w:val="1"/>
      <w:numFmt w:val="decimal"/>
      <w:pStyle w:val="Heading8"/>
      <w:lvlText w:val="%8)"/>
      <w:lvlJc w:val="left"/>
      <w:pPr>
        <w:tabs>
          <w:tab w:val="num" w:pos="5760"/>
        </w:tabs>
        <w:ind w:left="-720" w:firstLine="5760"/>
      </w:pPr>
      <w:rPr>
        <w:color w:val="auto"/>
        <w:u w:val="none"/>
      </w:rPr>
    </w:lvl>
    <w:lvl w:ilvl="8">
      <w:start w:val="1"/>
      <w:numFmt w:val="lowerLetter"/>
      <w:pStyle w:val="Heading9"/>
      <w:lvlText w:val="%9)"/>
      <w:lvlJc w:val="left"/>
      <w:pPr>
        <w:tabs>
          <w:tab w:val="num" w:pos="6480"/>
        </w:tabs>
        <w:ind w:left="-720" w:firstLine="6480"/>
      </w:pPr>
      <w:rPr>
        <w:color w:val="auto"/>
        <w:u w:val="none"/>
      </w:rPr>
    </w:lvl>
  </w:abstractNum>
  <w:abstractNum w:abstractNumId="8" w15:restartNumberingAfterBreak="0">
    <w:nsid w:val="391E00BF"/>
    <w:multiLevelType w:val="hybridMultilevel"/>
    <w:tmpl w:val="A0788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00F80"/>
    <w:multiLevelType w:val="hybridMultilevel"/>
    <w:tmpl w:val="46745656"/>
    <w:lvl w:ilvl="0" w:tplc="04090011">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76300"/>
    <w:multiLevelType w:val="hybridMultilevel"/>
    <w:tmpl w:val="46745656"/>
    <w:lvl w:ilvl="0" w:tplc="04090011">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D962E8"/>
    <w:multiLevelType w:val="hybridMultilevel"/>
    <w:tmpl w:val="46745656"/>
    <w:lvl w:ilvl="0" w:tplc="04090011">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AC30BF"/>
    <w:multiLevelType w:val="hybridMultilevel"/>
    <w:tmpl w:val="331C0CE0"/>
    <w:lvl w:ilvl="0" w:tplc="11124B70">
      <w:start w:val="1"/>
      <w:numFmt w:val="decimal"/>
      <w:pStyle w:val="FHBodyTextNumbered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0E470E"/>
    <w:multiLevelType w:val="hybridMultilevel"/>
    <w:tmpl w:val="389C0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E38FB"/>
    <w:multiLevelType w:val="hybridMultilevel"/>
    <w:tmpl w:val="DB8C48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E44159"/>
    <w:multiLevelType w:val="hybridMultilevel"/>
    <w:tmpl w:val="2034C99A"/>
    <w:lvl w:ilvl="0" w:tplc="9348AC8E">
      <w:start w:val="1"/>
      <w:numFmt w:val="bullet"/>
      <w:pStyle w:val="FH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E39C8"/>
    <w:multiLevelType w:val="hybridMultilevel"/>
    <w:tmpl w:val="BFC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740295">
    <w:abstractNumId w:val="15"/>
  </w:num>
  <w:num w:numId="2" w16cid:durableId="347565087">
    <w:abstractNumId w:val="2"/>
  </w:num>
  <w:num w:numId="3" w16cid:durableId="1682774850">
    <w:abstractNumId w:val="1"/>
  </w:num>
  <w:num w:numId="4" w16cid:durableId="1269586392">
    <w:abstractNumId w:val="12"/>
  </w:num>
  <w:num w:numId="5" w16cid:durableId="114757421">
    <w:abstractNumId w:val="7"/>
  </w:num>
  <w:num w:numId="6" w16cid:durableId="1791389050">
    <w:abstractNumId w:val="5"/>
  </w:num>
  <w:num w:numId="7" w16cid:durableId="991521846">
    <w:abstractNumId w:val="9"/>
  </w:num>
  <w:num w:numId="8" w16cid:durableId="846602683">
    <w:abstractNumId w:val="10"/>
  </w:num>
  <w:num w:numId="9" w16cid:durableId="1953173053">
    <w:abstractNumId w:val="11"/>
  </w:num>
  <w:num w:numId="10" w16cid:durableId="1988700092">
    <w:abstractNumId w:val="6"/>
  </w:num>
  <w:num w:numId="11" w16cid:durableId="708411371">
    <w:abstractNumId w:val="4"/>
  </w:num>
  <w:num w:numId="12" w16cid:durableId="1861122999">
    <w:abstractNumId w:val="13"/>
  </w:num>
  <w:num w:numId="13" w16cid:durableId="1118916089">
    <w:abstractNumId w:val="8"/>
  </w:num>
  <w:num w:numId="14" w16cid:durableId="949355610">
    <w:abstractNumId w:val="14"/>
  </w:num>
  <w:num w:numId="15" w16cid:durableId="366688354">
    <w:abstractNumId w:val="16"/>
  </w:num>
  <w:num w:numId="16" w16cid:durableId="106171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8"/>
    <w:docVar w:name="SWDocIDLocation" w:val="1"/>
  </w:docVars>
  <w:rsids>
    <w:rsidRoot w:val="0069379E"/>
    <w:rsid w:val="000343D9"/>
    <w:rsid w:val="00040349"/>
    <w:rsid w:val="00055AB5"/>
    <w:rsid w:val="000E61FB"/>
    <w:rsid w:val="001255D2"/>
    <w:rsid w:val="00133FE6"/>
    <w:rsid w:val="00137DD4"/>
    <w:rsid w:val="0015391D"/>
    <w:rsid w:val="0017113E"/>
    <w:rsid w:val="001A639C"/>
    <w:rsid w:val="00217F1E"/>
    <w:rsid w:val="002A3E7C"/>
    <w:rsid w:val="002B784F"/>
    <w:rsid w:val="002D4943"/>
    <w:rsid w:val="002E0C1E"/>
    <w:rsid w:val="002F22B3"/>
    <w:rsid w:val="002F6B2A"/>
    <w:rsid w:val="002F6D48"/>
    <w:rsid w:val="003206B6"/>
    <w:rsid w:val="0034277F"/>
    <w:rsid w:val="003561E5"/>
    <w:rsid w:val="003C2BD0"/>
    <w:rsid w:val="003C48DC"/>
    <w:rsid w:val="003C6905"/>
    <w:rsid w:val="004000FB"/>
    <w:rsid w:val="004B2680"/>
    <w:rsid w:val="004B79EE"/>
    <w:rsid w:val="00514C24"/>
    <w:rsid w:val="00530D7D"/>
    <w:rsid w:val="00531173"/>
    <w:rsid w:val="00545445"/>
    <w:rsid w:val="005465E1"/>
    <w:rsid w:val="00555312"/>
    <w:rsid w:val="00566BDC"/>
    <w:rsid w:val="005B05AF"/>
    <w:rsid w:val="005C0894"/>
    <w:rsid w:val="005D7195"/>
    <w:rsid w:val="00677791"/>
    <w:rsid w:val="0069379E"/>
    <w:rsid w:val="006B2389"/>
    <w:rsid w:val="00713048"/>
    <w:rsid w:val="0078724C"/>
    <w:rsid w:val="007A66B1"/>
    <w:rsid w:val="007F1FDC"/>
    <w:rsid w:val="00806B34"/>
    <w:rsid w:val="0086224A"/>
    <w:rsid w:val="008758D0"/>
    <w:rsid w:val="009A4970"/>
    <w:rsid w:val="009A751A"/>
    <w:rsid w:val="00A00BDF"/>
    <w:rsid w:val="00A03CB3"/>
    <w:rsid w:val="00A17DBF"/>
    <w:rsid w:val="00A600E1"/>
    <w:rsid w:val="00AA4077"/>
    <w:rsid w:val="00AF1BBE"/>
    <w:rsid w:val="00B05A4F"/>
    <w:rsid w:val="00B1442D"/>
    <w:rsid w:val="00B41614"/>
    <w:rsid w:val="00B63E4C"/>
    <w:rsid w:val="00B70381"/>
    <w:rsid w:val="00B95886"/>
    <w:rsid w:val="00BB0FF7"/>
    <w:rsid w:val="00BB31FD"/>
    <w:rsid w:val="00BC054B"/>
    <w:rsid w:val="00BC632D"/>
    <w:rsid w:val="00C27699"/>
    <w:rsid w:val="00C575C2"/>
    <w:rsid w:val="00CE032D"/>
    <w:rsid w:val="00CE69C0"/>
    <w:rsid w:val="00D26802"/>
    <w:rsid w:val="00DB46ED"/>
    <w:rsid w:val="00DE1AF6"/>
    <w:rsid w:val="00DF3B3A"/>
    <w:rsid w:val="00E05F09"/>
    <w:rsid w:val="00E72A7A"/>
    <w:rsid w:val="00EE39FD"/>
    <w:rsid w:val="00EF3BA1"/>
    <w:rsid w:val="00F077A0"/>
    <w:rsid w:val="00F31A61"/>
    <w:rsid w:val="00F35252"/>
    <w:rsid w:val="00F470D3"/>
    <w:rsid w:val="00F473D8"/>
    <w:rsid w:val="00FB2D48"/>
    <w:rsid w:val="5F533D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ED10"/>
  <w15:docId w15:val="{E8E9AFA1-1D00-FF4E-91BF-1652D89F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79E"/>
    <w:rPr>
      <w:sz w:val="24"/>
      <w:szCs w:val="24"/>
    </w:rPr>
  </w:style>
  <w:style w:type="paragraph" w:styleId="Heading1">
    <w:name w:val="heading 1"/>
    <w:basedOn w:val="Normal"/>
    <w:next w:val="FHBlockText"/>
    <w:autoRedefine/>
    <w:qFormat/>
    <w:rsid w:val="0069379E"/>
    <w:pPr>
      <w:keepLines/>
      <w:numPr>
        <w:numId w:val="5"/>
      </w:numPr>
      <w:spacing w:after="240"/>
      <w:outlineLvl w:val="0"/>
    </w:pPr>
    <w:rPr>
      <w:bCs/>
      <w:szCs w:val="32"/>
    </w:rPr>
  </w:style>
  <w:style w:type="paragraph" w:styleId="Heading2">
    <w:name w:val="heading 2"/>
    <w:basedOn w:val="Normal"/>
    <w:next w:val="FHBlockText"/>
    <w:autoRedefine/>
    <w:qFormat/>
    <w:rsid w:val="0069379E"/>
    <w:pPr>
      <w:numPr>
        <w:ilvl w:val="1"/>
        <w:numId w:val="5"/>
      </w:numPr>
      <w:spacing w:after="240"/>
      <w:outlineLvl w:val="1"/>
    </w:pPr>
    <w:rPr>
      <w:bCs/>
      <w:iCs/>
      <w:szCs w:val="28"/>
    </w:rPr>
  </w:style>
  <w:style w:type="paragraph" w:styleId="Heading3">
    <w:name w:val="heading 3"/>
    <w:basedOn w:val="Normal"/>
    <w:next w:val="FHBlockText"/>
    <w:qFormat/>
    <w:rsid w:val="0069379E"/>
    <w:pPr>
      <w:numPr>
        <w:ilvl w:val="2"/>
        <w:numId w:val="5"/>
      </w:numPr>
      <w:spacing w:after="240"/>
      <w:outlineLvl w:val="2"/>
    </w:pPr>
    <w:rPr>
      <w:bCs/>
      <w:szCs w:val="26"/>
    </w:rPr>
  </w:style>
  <w:style w:type="paragraph" w:styleId="Heading4">
    <w:name w:val="heading 4"/>
    <w:basedOn w:val="Normal"/>
    <w:next w:val="FHBlockText"/>
    <w:qFormat/>
    <w:rsid w:val="0069379E"/>
    <w:pPr>
      <w:numPr>
        <w:ilvl w:val="3"/>
        <w:numId w:val="5"/>
      </w:numPr>
      <w:spacing w:after="240"/>
      <w:outlineLvl w:val="3"/>
    </w:pPr>
    <w:rPr>
      <w:bCs/>
      <w:szCs w:val="28"/>
    </w:rPr>
  </w:style>
  <w:style w:type="paragraph" w:styleId="Heading5">
    <w:name w:val="heading 5"/>
    <w:basedOn w:val="Normal"/>
    <w:next w:val="FHBlockText"/>
    <w:qFormat/>
    <w:rsid w:val="0069379E"/>
    <w:pPr>
      <w:numPr>
        <w:ilvl w:val="4"/>
        <w:numId w:val="5"/>
      </w:numPr>
      <w:spacing w:after="240"/>
      <w:outlineLvl w:val="4"/>
    </w:pPr>
    <w:rPr>
      <w:bCs/>
      <w:iCs/>
      <w:szCs w:val="26"/>
    </w:rPr>
  </w:style>
  <w:style w:type="paragraph" w:styleId="Heading6">
    <w:name w:val="heading 6"/>
    <w:basedOn w:val="Normal"/>
    <w:next w:val="FHBlockText"/>
    <w:qFormat/>
    <w:rsid w:val="0069379E"/>
    <w:pPr>
      <w:numPr>
        <w:ilvl w:val="5"/>
        <w:numId w:val="5"/>
      </w:numPr>
      <w:spacing w:after="240"/>
      <w:outlineLvl w:val="5"/>
    </w:pPr>
    <w:rPr>
      <w:bCs/>
      <w:szCs w:val="22"/>
    </w:rPr>
  </w:style>
  <w:style w:type="paragraph" w:styleId="Heading7">
    <w:name w:val="heading 7"/>
    <w:basedOn w:val="Normal"/>
    <w:next w:val="FHBlockText"/>
    <w:qFormat/>
    <w:rsid w:val="0069379E"/>
    <w:pPr>
      <w:numPr>
        <w:ilvl w:val="6"/>
        <w:numId w:val="5"/>
      </w:numPr>
      <w:spacing w:after="240"/>
      <w:outlineLvl w:val="6"/>
    </w:pPr>
  </w:style>
  <w:style w:type="paragraph" w:styleId="Heading8">
    <w:name w:val="heading 8"/>
    <w:basedOn w:val="Normal"/>
    <w:next w:val="FHBlockText"/>
    <w:qFormat/>
    <w:rsid w:val="0069379E"/>
    <w:pPr>
      <w:numPr>
        <w:ilvl w:val="7"/>
        <w:numId w:val="5"/>
      </w:numPr>
      <w:spacing w:after="240"/>
      <w:outlineLvl w:val="7"/>
    </w:pPr>
    <w:rPr>
      <w:iCs/>
    </w:rPr>
  </w:style>
  <w:style w:type="paragraph" w:styleId="Heading9">
    <w:name w:val="heading 9"/>
    <w:basedOn w:val="Normal"/>
    <w:next w:val="FHBlockText"/>
    <w:qFormat/>
    <w:rsid w:val="0069379E"/>
    <w:pPr>
      <w:numPr>
        <w:ilvl w:val="8"/>
        <w:numId w:val="5"/>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9379E"/>
    <w:rPr>
      <w:rFonts w:ascii="Tahoma" w:hAnsi="Tahoma" w:cs="Tahoma"/>
      <w:sz w:val="16"/>
      <w:szCs w:val="16"/>
    </w:rPr>
  </w:style>
  <w:style w:type="character" w:customStyle="1" w:styleId="BalloonTextChar">
    <w:name w:val="Balloon Text Char"/>
    <w:basedOn w:val="DefaultParagraphFont"/>
    <w:uiPriority w:val="99"/>
    <w:semiHidden/>
    <w:rsid w:val="006B714E"/>
    <w:rPr>
      <w:rFonts w:ascii="Lucida Grande" w:hAnsi="Lucida Grande"/>
      <w:sz w:val="18"/>
      <w:szCs w:val="18"/>
    </w:rPr>
  </w:style>
  <w:style w:type="character" w:customStyle="1" w:styleId="BalloonTextChar0">
    <w:name w:val="Balloon Text Char"/>
    <w:basedOn w:val="DefaultParagraphFont"/>
    <w:uiPriority w:val="99"/>
    <w:semiHidden/>
    <w:rsid w:val="00C45747"/>
    <w:rPr>
      <w:rFonts w:ascii="Lucida Grande" w:hAnsi="Lucida Grande"/>
      <w:sz w:val="18"/>
      <w:szCs w:val="18"/>
    </w:rPr>
  </w:style>
  <w:style w:type="paragraph" w:customStyle="1" w:styleId="FHBodyText">
    <w:name w:val="FH Body Text"/>
    <w:basedOn w:val="Normal"/>
    <w:rsid w:val="0069379E"/>
    <w:pPr>
      <w:spacing w:after="240"/>
      <w:ind w:firstLine="720"/>
    </w:pPr>
  </w:style>
  <w:style w:type="paragraph" w:customStyle="1" w:styleId="FHBlockText">
    <w:name w:val="FH Block Text"/>
    <w:basedOn w:val="Normal"/>
    <w:link w:val="FHBlockTextChar"/>
    <w:rsid w:val="0069379E"/>
    <w:pPr>
      <w:spacing w:after="240"/>
    </w:pPr>
  </w:style>
  <w:style w:type="paragraph" w:customStyle="1" w:styleId="FHBodyTextJ">
    <w:name w:val="FH Body Text J"/>
    <w:basedOn w:val="FHBodyText"/>
    <w:rsid w:val="0069379E"/>
    <w:pPr>
      <w:jc w:val="both"/>
    </w:pPr>
  </w:style>
  <w:style w:type="paragraph" w:customStyle="1" w:styleId="FHTitle">
    <w:name w:val="FH Title"/>
    <w:basedOn w:val="Normal"/>
    <w:next w:val="FHBodyText"/>
    <w:rsid w:val="0069379E"/>
    <w:pPr>
      <w:keepNext/>
      <w:spacing w:after="240"/>
      <w:jc w:val="center"/>
    </w:pPr>
    <w:rPr>
      <w:b/>
    </w:rPr>
  </w:style>
  <w:style w:type="paragraph" w:customStyle="1" w:styleId="FHTitleL">
    <w:name w:val="FH Title L"/>
    <w:basedOn w:val="Normal"/>
    <w:next w:val="FHBodyText"/>
    <w:rsid w:val="0069379E"/>
    <w:pPr>
      <w:keepNext/>
      <w:spacing w:after="240"/>
    </w:pPr>
    <w:rPr>
      <w:b/>
    </w:rPr>
  </w:style>
  <w:style w:type="paragraph" w:customStyle="1" w:styleId="FHBlockText5">
    <w:name w:val="FH Block Text .5"/>
    <w:basedOn w:val="Normal"/>
    <w:rsid w:val="0069379E"/>
    <w:pPr>
      <w:spacing w:after="240"/>
      <w:ind w:left="720" w:right="720"/>
    </w:pPr>
  </w:style>
  <w:style w:type="paragraph" w:styleId="Footer">
    <w:name w:val="footer"/>
    <w:basedOn w:val="Normal"/>
    <w:rsid w:val="0069379E"/>
    <w:pPr>
      <w:tabs>
        <w:tab w:val="center" w:pos="4680"/>
        <w:tab w:val="right" w:pos="9360"/>
      </w:tabs>
    </w:pPr>
  </w:style>
  <w:style w:type="character" w:styleId="FootnoteReference">
    <w:name w:val="footnote reference"/>
    <w:basedOn w:val="DefaultParagraphFont"/>
    <w:semiHidden/>
    <w:rsid w:val="0069379E"/>
    <w:rPr>
      <w:vertAlign w:val="superscript"/>
      <w:lang w:val="en-US"/>
    </w:rPr>
  </w:style>
  <w:style w:type="paragraph" w:styleId="FootnoteText">
    <w:name w:val="footnote text"/>
    <w:basedOn w:val="Normal"/>
    <w:semiHidden/>
    <w:rsid w:val="0069379E"/>
    <w:pPr>
      <w:spacing w:after="240"/>
    </w:pPr>
    <w:rPr>
      <w:sz w:val="20"/>
      <w:szCs w:val="20"/>
    </w:rPr>
  </w:style>
  <w:style w:type="paragraph" w:styleId="Header">
    <w:name w:val="header"/>
    <w:basedOn w:val="Normal"/>
    <w:rsid w:val="0069379E"/>
    <w:pPr>
      <w:tabs>
        <w:tab w:val="center" w:pos="4680"/>
        <w:tab w:val="right" w:pos="9360"/>
      </w:tabs>
    </w:pPr>
  </w:style>
  <w:style w:type="character" w:styleId="PageNumber">
    <w:name w:val="page number"/>
    <w:basedOn w:val="DefaultParagraphFont"/>
    <w:rsid w:val="0069379E"/>
    <w:rPr>
      <w:lang w:val="en-US"/>
    </w:rPr>
  </w:style>
  <w:style w:type="paragraph" w:styleId="TOC1">
    <w:name w:val="toc 1"/>
    <w:basedOn w:val="Normal"/>
    <w:next w:val="Normal"/>
    <w:autoRedefine/>
    <w:semiHidden/>
    <w:rsid w:val="0069379E"/>
    <w:pPr>
      <w:spacing w:after="240"/>
      <w:ind w:left="720" w:right="432" w:hanging="720"/>
    </w:pPr>
    <w:rPr>
      <w:noProof/>
      <w:szCs w:val="20"/>
    </w:rPr>
  </w:style>
  <w:style w:type="paragraph" w:styleId="TOC2">
    <w:name w:val="toc 2"/>
    <w:basedOn w:val="Normal"/>
    <w:next w:val="Normal"/>
    <w:autoRedefine/>
    <w:semiHidden/>
    <w:rsid w:val="0069379E"/>
    <w:pPr>
      <w:tabs>
        <w:tab w:val="left" w:pos="1440"/>
        <w:tab w:val="right" w:leader="dot" w:pos="9360"/>
      </w:tabs>
      <w:spacing w:after="240"/>
      <w:ind w:left="1440" w:right="432" w:hanging="720"/>
    </w:pPr>
    <w:rPr>
      <w:noProof/>
    </w:rPr>
  </w:style>
  <w:style w:type="paragraph" w:styleId="TOC3">
    <w:name w:val="toc 3"/>
    <w:basedOn w:val="Normal"/>
    <w:next w:val="Normal"/>
    <w:autoRedefine/>
    <w:semiHidden/>
    <w:rsid w:val="0069379E"/>
    <w:pPr>
      <w:tabs>
        <w:tab w:val="left" w:pos="2160"/>
        <w:tab w:val="right" w:leader="dot" w:pos="9360"/>
      </w:tabs>
      <w:spacing w:after="240"/>
      <w:ind w:left="2160" w:right="432" w:hanging="720"/>
    </w:pPr>
    <w:rPr>
      <w:noProof/>
    </w:rPr>
  </w:style>
  <w:style w:type="paragraph" w:styleId="TOC4">
    <w:name w:val="toc 4"/>
    <w:basedOn w:val="Normal"/>
    <w:next w:val="Normal"/>
    <w:autoRedefine/>
    <w:semiHidden/>
    <w:rsid w:val="0069379E"/>
    <w:pPr>
      <w:tabs>
        <w:tab w:val="left" w:pos="2880"/>
        <w:tab w:val="right" w:leader="dot" w:pos="9360"/>
      </w:tabs>
      <w:spacing w:after="240"/>
      <w:ind w:left="2880" w:right="432" w:hanging="720"/>
    </w:pPr>
    <w:rPr>
      <w:noProof/>
    </w:rPr>
  </w:style>
  <w:style w:type="paragraph" w:styleId="TOC5">
    <w:name w:val="toc 5"/>
    <w:basedOn w:val="Normal"/>
    <w:next w:val="Normal"/>
    <w:autoRedefine/>
    <w:semiHidden/>
    <w:rsid w:val="0069379E"/>
    <w:pPr>
      <w:tabs>
        <w:tab w:val="left" w:pos="3600"/>
        <w:tab w:val="right" w:leader="dot" w:pos="9360"/>
      </w:tabs>
      <w:spacing w:after="240"/>
      <w:ind w:left="3600" w:right="432" w:hanging="720"/>
    </w:pPr>
    <w:rPr>
      <w:noProof/>
    </w:rPr>
  </w:style>
  <w:style w:type="paragraph" w:styleId="TOC6">
    <w:name w:val="toc 6"/>
    <w:basedOn w:val="Normal"/>
    <w:next w:val="Normal"/>
    <w:autoRedefine/>
    <w:semiHidden/>
    <w:rsid w:val="0069379E"/>
    <w:pPr>
      <w:tabs>
        <w:tab w:val="left" w:pos="4320"/>
        <w:tab w:val="right" w:leader="dot" w:pos="9360"/>
      </w:tabs>
      <w:spacing w:after="240"/>
      <w:ind w:left="4320" w:right="432" w:hanging="720"/>
    </w:pPr>
    <w:rPr>
      <w:noProof/>
    </w:rPr>
  </w:style>
  <w:style w:type="paragraph" w:styleId="TOC7">
    <w:name w:val="toc 7"/>
    <w:basedOn w:val="Normal"/>
    <w:next w:val="Normal"/>
    <w:autoRedefine/>
    <w:semiHidden/>
    <w:rsid w:val="0069379E"/>
    <w:pPr>
      <w:tabs>
        <w:tab w:val="left" w:pos="5040"/>
        <w:tab w:val="right" w:leader="dot" w:pos="9360"/>
      </w:tabs>
      <w:spacing w:after="240"/>
      <w:ind w:left="5040" w:right="432" w:hanging="720"/>
    </w:pPr>
    <w:rPr>
      <w:noProof/>
    </w:rPr>
  </w:style>
  <w:style w:type="paragraph" w:styleId="TOC8">
    <w:name w:val="toc 8"/>
    <w:basedOn w:val="Normal"/>
    <w:next w:val="Normal"/>
    <w:autoRedefine/>
    <w:semiHidden/>
    <w:rsid w:val="0069379E"/>
    <w:pPr>
      <w:tabs>
        <w:tab w:val="left" w:pos="5760"/>
        <w:tab w:val="right" w:leader="dot" w:pos="9360"/>
      </w:tabs>
      <w:spacing w:after="240"/>
      <w:ind w:left="5760" w:right="432" w:hanging="720"/>
    </w:pPr>
    <w:rPr>
      <w:noProof/>
    </w:rPr>
  </w:style>
  <w:style w:type="paragraph" w:styleId="TOC9">
    <w:name w:val="toc 9"/>
    <w:basedOn w:val="Normal"/>
    <w:next w:val="Normal"/>
    <w:autoRedefine/>
    <w:semiHidden/>
    <w:rsid w:val="0069379E"/>
    <w:pPr>
      <w:ind w:left="6480" w:right="432" w:hanging="720"/>
    </w:pPr>
    <w:rPr>
      <w:noProof/>
      <w:szCs w:val="20"/>
    </w:rPr>
  </w:style>
  <w:style w:type="paragraph" w:customStyle="1" w:styleId="FHDate">
    <w:name w:val="FH Date"/>
    <w:basedOn w:val="Normal"/>
    <w:rsid w:val="0069379E"/>
    <w:pPr>
      <w:spacing w:after="360"/>
    </w:pPr>
  </w:style>
  <w:style w:type="paragraph" w:customStyle="1" w:styleId="FHBodyText2">
    <w:name w:val="FH Body Text 2"/>
    <w:basedOn w:val="Normal"/>
    <w:rsid w:val="0069379E"/>
    <w:pPr>
      <w:spacing w:line="480" w:lineRule="auto"/>
      <w:ind w:firstLine="720"/>
    </w:pPr>
  </w:style>
  <w:style w:type="paragraph" w:customStyle="1" w:styleId="FHClosing">
    <w:name w:val="FH Closing"/>
    <w:basedOn w:val="Normal"/>
    <w:rsid w:val="0069379E"/>
    <w:pPr>
      <w:keepNext/>
      <w:spacing w:after="720"/>
      <w:ind w:left="5040"/>
    </w:pPr>
  </w:style>
  <w:style w:type="paragraph" w:customStyle="1" w:styleId="FHSignature">
    <w:name w:val="FH Signature"/>
    <w:basedOn w:val="Normal"/>
    <w:rsid w:val="0069379E"/>
    <w:pPr>
      <w:ind w:left="5040"/>
    </w:pPr>
  </w:style>
  <w:style w:type="paragraph" w:customStyle="1" w:styleId="FHAddressees">
    <w:name w:val="FH Addressee(s)"/>
    <w:basedOn w:val="Normal"/>
    <w:rsid w:val="0069379E"/>
  </w:style>
  <w:style w:type="paragraph" w:styleId="EndnoteText">
    <w:name w:val="endnote text"/>
    <w:basedOn w:val="Normal"/>
    <w:semiHidden/>
    <w:rsid w:val="0069379E"/>
    <w:pPr>
      <w:spacing w:after="240"/>
    </w:pPr>
    <w:rPr>
      <w:szCs w:val="20"/>
    </w:rPr>
  </w:style>
  <w:style w:type="paragraph" w:customStyle="1" w:styleId="FHAddress">
    <w:name w:val="FH Address"/>
    <w:basedOn w:val="Normal"/>
    <w:rsid w:val="0069379E"/>
    <w:pPr>
      <w:spacing w:after="240"/>
    </w:pPr>
  </w:style>
  <w:style w:type="paragraph" w:customStyle="1" w:styleId="FHBlockText1">
    <w:name w:val="FH Block Text 1"/>
    <w:basedOn w:val="Normal"/>
    <w:rsid w:val="0069379E"/>
    <w:pPr>
      <w:spacing w:after="240"/>
      <w:ind w:left="1440" w:right="1440"/>
    </w:pPr>
  </w:style>
  <w:style w:type="paragraph" w:styleId="TOCHeading">
    <w:name w:val="TOC Heading"/>
    <w:basedOn w:val="Normal"/>
    <w:qFormat/>
    <w:rsid w:val="0069379E"/>
    <w:pPr>
      <w:spacing w:after="240"/>
      <w:jc w:val="center"/>
    </w:pPr>
    <w:rPr>
      <w:b/>
      <w:szCs w:val="20"/>
    </w:rPr>
  </w:style>
  <w:style w:type="paragraph" w:customStyle="1" w:styleId="TOCPage">
    <w:name w:val="TOC Page"/>
    <w:basedOn w:val="Normal"/>
    <w:rsid w:val="0069379E"/>
    <w:pPr>
      <w:spacing w:after="240"/>
      <w:jc w:val="right"/>
    </w:pPr>
    <w:rPr>
      <w:b/>
      <w:szCs w:val="20"/>
    </w:rPr>
  </w:style>
  <w:style w:type="paragraph" w:customStyle="1" w:styleId="FHTableText">
    <w:name w:val="FH Table Text"/>
    <w:basedOn w:val="Normal"/>
    <w:rsid w:val="0069379E"/>
  </w:style>
  <w:style w:type="paragraph" w:customStyle="1" w:styleId="FHBodyTextNumbered">
    <w:name w:val="FH Body Text Numbered"/>
    <w:basedOn w:val="Normal"/>
    <w:rsid w:val="0069379E"/>
    <w:pPr>
      <w:numPr>
        <w:numId w:val="2"/>
      </w:numPr>
      <w:tabs>
        <w:tab w:val="clear" w:pos="1080"/>
      </w:tabs>
      <w:spacing w:after="240"/>
    </w:pPr>
  </w:style>
  <w:style w:type="paragraph" w:customStyle="1" w:styleId="FHBlockTextJ">
    <w:name w:val="FH Block Text J"/>
    <w:basedOn w:val="Normal"/>
    <w:rsid w:val="0069379E"/>
    <w:pPr>
      <w:spacing w:after="240"/>
      <w:jc w:val="both"/>
    </w:pPr>
  </w:style>
  <w:style w:type="paragraph" w:customStyle="1" w:styleId="FHBulletList">
    <w:name w:val="FH Bullet List"/>
    <w:basedOn w:val="Normal"/>
    <w:rsid w:val="0069379E"/>
    <w:pPr>
      <w:numPr>
        <w:numId w:val="1"/>
      </w:numPr>
    </w:pPr>
  </w:style>
  <w:style w:type="paragraph" w:customStyle="1" w:styleId="FHNumberedList">
    <w:name w:val="FH Numbered List"/>
    <w:basedOn w:val="Normal"/>
    <w:rsid w:val="0069379E"/>
    <w:pPr>
      <w:numPr>
        <w:numId w:val="3"/>
      </w:numPr>
      <w:tabs>
        <w:tab w:val="clear" w:pos="1080"/>
        <w:tab w:val="num" w:pos="720"/>
      </w:tabs>
      <w:ind w:left="720" w:hanging="720"/>
    </w:pPr>
  </w:style>
  <w:style w:type="paragraph" w:customStyle="1" w:styleId="FHBlockText2">
    <w:name w:val="FH Block Text 2"/>
    <w:basedOn w:val="Normal"/>
    <w:rsid w:val="0069379E"/>
    <w:pPr>
      <w:spacing w:line="480" w:lineRule="auto"/>
    </w:pPr>
  </w:style>
  <w:style w:type="paragraph" w:customStyle="1" w:styleId="FHBodyTextNumbered2">
    <w:name w:val="FH Body Text Numbered 2"/>
    <w:basedOn w:val="Normal"/>
    <w:rsid w:val="0069379E"/>
    <w:pPr>
      <w:numPr>
        <w:numId w:val="4"/>
      </w:numPr>
      <w:tabs>
        <w:tab w:val="clear" w:pos="1080"/>
      </w:tabs>
      <w:spacing w:line="480" w:lineRule="auto"/>
    </w:pPr>
  </w:style>
  <w:style w:type="paragraph" w:customStyle="1" w:styleId="FHTitleLevel1">
    <w:name w:val="FH Title Level 1"/>
    <w:basedOn w:val="Normal"/>
    <w:next w:val="Normal"/>
    <w:rsid w:val="0069379E"/>
    <w:pPr>
      <w:spacing w:after="240"/>
      <w:jc w:val="center"/>
      <w:outlineLvl w:val="0"/>
    </w:pPr>
    <w:rPr>
      <w:b/>
      <w:bCs/>
      <w:caps/>
    </w:rPr>
  </w:style>
  <w:style w:type="character" w:customStyle="1" w:styleId="FHDocID">
    <w:name w:val="FH DocID"/>
    <w:basedOn w:val="DefaultParagraphFont"/>
    <w:rsid w:val="0069379E"/>
    <w:rPr>
      <w:rFonts w:ascii="Times New Roman" w:hAnsi="Times New Roman"/>
      <w:sz w:val="16"/>
      <w:lang w:val="en-US"/>
    </w:rPr>
  </w:style>
  <w:style w:type="table" w:styleId="TableGrid">
    <w:name w:val="Table Grid"/>
    <w:basedOn w:val="TableNormal"/>
    <w:rsid w:val="0069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9379E"/>
    <w:pPr>
      <w:spacing w:after="120"/>
    </w:pPr>
  </w:style>
  <w:style w:type="character" w:customStyle="1" w:styleId="BodyTextChar">
    <w:name w:val="Body Text Char"/>
    <w:basedOn w:val="DefaultParagraphFont"/>
    <w:link w:val="BodyText"/>
    <w:rsid w:val="0069379E"/>
    <w:rPr>
      <w:sz w:val="24"/>
      <w:szCs w:val="24"/>
    </w:rPr>
  </w:style>
  <w:style w:type="paragraph" w:customStyle="1" w:styleId="DocID">
    <w:name w:val="DocID"/>
    <w:basedOn w:val="Footer"/>
    <w:next w:val="Footer"/>
    <w:link w:val="DocIDChar"/>
    <w:rsid w:val="0069379E"/>
    <w:pPr>
      <w:tabs>
        <w:tab w:val="clear" w:pos="4680"/>
        <w:tab w:val="clear" w:pos="9360"/>
      </w:tabs>
    </w:pPr>
    <w:rPr>
      <w:sz w:val="16"/>
    </w:rPr>
  </w:style>
  <w:style w:type="character" w:customStyle="1" w:styleId="FHBlockTextChar">
    <w:name w:val="FH Block Text Char"/>
    <w:basedOn w:val="DefaultParagraphFont"/>
    <w:link w:val="FHBlockText"/>
    <w:rsid w:val="0069379E"/>
    <w:rPr>
      <w:sz w:val="24"/>
      <w:szCs w:val="24"/>
    </w:rPr>
  </w:style>
  <w:style w:type="character" w:customStyle="1" w:styleId="DocIDChar">
    <w:name w:val="DocID Char"/>
    <w:basedOn w:val="FHBlockTextChar"/>
    <w:link w:val="DocID"/>
    <w:rsid w:val="0069379E"/>
    <w:rPr>
      <w:sz w:val="16"/>
      <w:szCs w:val="24"/>
    </w:rPr>
  </w:style>
  <w:style w:type="character" w:customStyle="1" w:styleId="BalloonTextChar1">
    <w:name w:val="Balloon Text Char1"/>
    <w:basedOn w:val="DefaultParagraphFont"/>
    <w:link w:val="BalloonText"/>
    <w:rsid w:val="0069379E"/>
    <w:rPr>
      <w:rFonts w:ascii="Tahoma" w:hAnsi="Tahoma" w:cs="Tahoma"/>
      <w:sz w:val="16"/>
      <w:szCs w:val="16"/>
    </w:rPr>
  </w:style>
  <w:style w:type="character" w:styleId="CommentReference">
    <w:name w:val="annotation reference"/>
    <w:basedOn w:val="DefaultParagraphFont"/>
    <w:rsid w:val="0069379E"/>
    <w:rPr>
      <w:sz w:val="16"/>
      <w:szCs w:val="16"/>
    </w:rPr>
  </w:style>
  <w:style w:type="paragraph" w:styleId="CommentText">
    <w:name w:val="annotation text"/>
    <w:basedOn w:val="Normal"/>
    <w:link w:val="CommentTextChar"/>
    <w:rsid w:val="0069379E"/>
    <w:rPr>
      <w:sz w:val="20"/>
      <w:szCs w:val="20"/>
    </w:rPr>
  </w:style>
  <w:style w:type="character" w:customStyle="1" w:styleId="CommentTextChar">
    <w:name w:val="Comment Text Char"/>
    <w:basedOn w:val="DefaultParagraphFont"/>
    <w:link w:val="CommentText"/>
    <w:rsid w:val="0069379E"/>
  </w:style>
  <w:style w:type="paragraph" w:styleId="CommentSubject">
    <w:name w:val="annotation subject"/>
    <w:basedOn w:val="CommentText"/>
    <w:next w:val="CommentText"/>
    <w:link w:val="CommentSubjectChar"/>
    <w:rsid w:val="0069379E"/>
    <w:rPr>
      <w:b/>
      <w:bCs/>
    </w:rPr>
  </w:style>
  <w:style w:type="character" w:customStyle="1" w:styleId="CommentSubjectChar">
    <w:name w:val="Comment Subject Char"/>
    <w:basedOn w:val="CommentTextChar"/>
    <w:link w:val="CommentSubject"/>
    <w:rsid w:val="0069379E"/>
    <w:rPr>
      <w:b/>
      <w:bCs/>
    </w:rPr>
  </w:style>
  <w:style w:type="paragraph" w:styleId="Revision">
    <w:name w:val="Revision"/>
    <w:hidden/>
    <w:uiPriority w:val="99"/>
    <w:semiHidden/>
    <w:rsid w:val="0069379E"/>
    <w:rPr>
      <w:sz w:val="24"/>
      <w:szCs w:val="24"/>
    </w:rPr>
  </w:style>
  <w:style w:type="paragraph" w:customStyle="1" w:styleId="Clause">
    <w:name w:val="Clause"/>
    <w:basedOn w:val="Normal"/>
    <w:rsid w:val="0069379E"/>
    <w:pPr>
      <w:numPr>
        <w:numId w:val="6"/>
      </w:numPr>
      <w:tabs>
        <w:tab w:val="left" w:pos="1440"/>
        <w:tab w:val="left" w:pos="2160"/>
        <w:tab w:val="left" w:pos="5040"/>
      </w:tabs>
      <w:spacing w:before="240"/>
    </w:pPr>
    <w:rPr>
      <w:rFonts w:ascii="Times New" w:eastAsia="Calibri" w:hAnsi="Times New"/>
    </w:rPr>
  </w:style>
  <w:style w:type="paragraph" w:styleId="NormalWeb">
    <w:name w:val="Normal (Web)"/>
    <w:basedOn w:val="Normal"/>
    <w:uiPriority w:val="99"/>
    <w:unhideWhenUsed/>
    <w:rsid w:val="0069379E"/>
    <w:pPr>
      <w:spacing w:before="100" w:beforeAutospacing="1" w:after="100" w:afterAutospacing="1"/>
    </w:pPr>
  </w:style>
  <w:style w:type="paragraph" w:styleId="NoSpacing">
    <w:name w:val="No Spacing"/>
    <w:uiPriority w:val="1"/>
    <w:qFormat/>
    <w:rsid w:val="00B05A4F"/>
    <w:rPr>
      <w:rFonts w:asciiTheme="minorHAnsi" w:eastAsiaTheme="minorEastAsia" w:hAnsiTheme="minorHAnsi" w:cstheme="minorBidi"/>
      <w:sz w:val="22"/>
      <w:szCs w:val="22"/>
    </w:rPr>
  </w:style>
  <w:style w:type="paragraph" w:styleId="ListParagraph">
    <w:name w:val="List Paragraph"/>
    <w:basedOn w:val="Normal"/>
    <w:uiPriority w:val="34"/>
    <w:qFormat/>
    <w:rsid w:val="00B05A4F"/>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BC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841482">
      <w:bodyDiv w:val="1"/>
      <w:marLeft w:val="0"/>
      <w:marRight w:val="0"/>
      <w:marTop w:val="0"/>
      <w:marBottom w:val="0"/>
      <w:divBdr>
        <w:top w:val="none" w:sz="0" w:space="0" w:color="auto"/>
        <w:left w:val="none" w:sz="0" w:space="0" w:color="auto"/>
        <w:bottom w:val="none" w:sz="0" w:space="0" w:color="auto"/>
        <w:right w:val="none" w:sz="0" w:space="0" w:color="auto"/>
      </w:divBdr>
    </w:div>
    <w:div w:id="1742949617">
      <w:bodyDiv w:val="1"/>
      <w:marLeft w:val="0"/>
      <w:marRight w:val="0"/>
      <w:marTop w:val="0"/>
      <w:marBottom w:val="0"/>
      <w:divBdr>
        <w:top w:val="none" w:sz="0" w:space="0" w:color="auto"/>
        <w:left w:val="none" w:sz="0" w:space="0" w:color="auto"/>
        <w:bottom w:val="none" w:sz="0" w:space="0" w:color="auto"/>
        <w:right w:val="none" w:sz="0" w:space="0" w:color="auto"/>
      </w:divBdr>
    </w:div>
    <w:div w:id="18763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 F O L E Y H O A G U S ! 1 1 0 4 9 4 4 8 . 1 < / d o c u m e n t i d >  
     < s e n d e r i d > J J A R V I S < / s e n d e r i d >  
     < s e n d e r e m a i l > J J A R V I S @ F O L E Y H O A G . C O M < / s e n d e r e m a i l >  
     < l a s t m o d i f i e d > 2 0 2 2 - 0 8 - 2 9 T 2 0 : 3 1 : 0 0 . 0 0 0 0 0 0 0 - 0 4 : 0 0 < / l a s t m o d i f i e d >  
     < d a t a b a s e > F O L E Y H O A G U S 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A696-6B2F-6846-BA09-9E2EA264F591}">
  <ds:schemaRefs>
    <ds:schemaRef ds:uri="http://www.imanage.com/work/xmlschema"/>
  </ds:schemaRefs>
</ds:datastoreItem>
</file>

<file path=customXml/itemProps2.xml><?xml version="1.0" encoding="utf-8"?>
<ds:datastoreItem xmlns:ds="http://schemas.openxmlformats.org/officeDocument/2006/customXml" ds:itemID="{2691EC49-FC3F-4FAF-9B74-D95135CF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(x86)\Esquire Innovations\iCreate\iTemplates\iBlank Portrait.dotx</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Payne Consulting Group, Inc.</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Nugent, Janice</dc:creator>
  <cp:lastModifiedBy>Diane Rast</cp:lastModifiedBy>
  <cp:revision>2</cp:revision>
  <cp:lastPrinted>2024-11-04T20:31:00Z</cp:lastPrinted>
  <dcterms:created xsi:type="dcterms:W3CDTF">2025-01-29T16:43:00Z</dcterms:created>
  <dcterms:modified xsi:type="dcterms:W3CDTF">2025-01-29T16:43:00Z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US_DocIDbChkLibDB">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chkNativeAuthor">
    <vt:lpwstr>0</vt:lpwstr>
  </property>
  <property fmtid="{D5CDD505-2E9C-101B-9397-08002B2CF9AE}" pid="9" name="CUS_DocIDbchkDocumentNumber">
    <vt:lpwstr>-1</vt:lpwstr>
  </property>
  <property fmtid="{D5CDD505-2E9C-101B-9397-08002B2CF9AE}" pid="10" name="CUS_DocIDbchkVersionNumber">
    <vt:lpwstr>-1</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Operation">
    <vt:lpwstr>EVERY PAGE</vt:lpwstr>
  </property>
  <property fmtid="{D5CDD505-2E9C-101B-9397-08002B2CF9AE}" pid="15" name="LibraryName">
    <vt:lpwstr>FHBOSTON</vt:lpwstr>
  </property>
  <property fmtid="{D5CDD505-2E9C-101B-9397-08002B2CF9AE}" pid="16" name="DocName">
    <vt:lpwstr>ECO APPLE Trademark License Agreement</vt:lpwstr>
  </property>
  <property fmtid="{D5CDD505-2E9C-101B-9397-08002B2CF9AE}" pid="17" name="DocNumber">
    <vt:lpwstr>4425521</vt:lpwstr>
  </property>
  <property fmtid="{D5CDD505-2E9C-101B-9397-08002B2CF9AE}" pid="18" name="VersionNumber">
    <vt:lpwstr>v2</vt:lpwstr>
  </property>
  <property fmtid="{D5CDD505-2E9C-101B-9397-08002B2CF9AE}" pid="19" name="AuthorName">
    <vt:lpwstr>MRODRIGUEZ</vt:lpwstr>
  </property>
  <property fmtid="{D5CDD505-2E9C-101B-9397-08002B2CF9AE}" pid="20" name="ClientNumber">
    <vt:lpwstr>93509</vt:lpwstr>
  </property>
  <property fmtid="{D5CDD505-2E9C-101B-9397-08002B2CF9AE}" pid="21" name="MatterNumber">
    <vt:lpwstr>00003</vt:lpwstr>
  </property>
  <property fmtid="{D5CDD505-2E9C-101B-9397-08002B2CF9AE}" pid="22" name="CUS_DocIDString">
    <vt:lpwstr>B4425521.2</vt:lpwstr>
  </property>
  <property fmtid="{D5CDD505-2E9C-101B-9397-08002B2CF9AE}" pid="23" name="SWDocID">
    <vt:lpwstr>FH11049448.1</vt:lpwstr>
  </property>
</Properties>
</file>